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86" w:rsidRPr="005B38B5" w:rsidRDefault="006E0F86" w:rsidP="006E0F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0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6E0F86" w:rsidRPr="005B38B5" w:rsidRDefault="006E0F86" w:rsidP="006E0F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6E0F86" w:rsidRPr="005B38B5" w:rsidRDefault="006E0F86" w:rsidP="006E0F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6E0F86" w:rsidRDefault="006E0F86" w:rsidP="006E0F8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6E0F86" w:rsidRDefault="006E0F86" w:rsidP="006E0F86">
      <w:pPr>
        <w:spacing w:after="0" w:line="240" w:lineRule="auto"/>
        <w:rPr>
          <w:lang w:val="fr-FR"/>
        </w:rPr>
      </w:pPr>
    </w:p>
    <w:p w:rsidR="006E0F86" w:rsidRPr="00CC27E2" w:rsidRDefault="006E0F86" w:rsidP="006E0F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2353A8" w:rsidRDefault="006E0F86" w:rsidP="006E0F86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née d’étude : M2 GRESC</w:t>
      </w:r>
      <w:r>
        <w:rPr>
          <w:rFonts w:asciiTheme="majorBidi" w:hAnsiTheme="majorBidi" w:cstheme="majorBidi"/>
          <w:b/>
          <w:bCs/>
          <w:lang w:val="fr-FR"/>
        </w:rPr>
        <w:t xml:space="preserve">  </w:t>
      </w:r>
    </w:p>
    <w:p w:rsidR="006E0F86" w:rsidRPr="00417482" w:rsidRDefault="00376E97" w:rsidP="006E0F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6E97"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7.15pt;margin-top:9.45pt;width:208.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6E0F86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</w:t>
      </w:r>
    </w:p>
    <w:p w:rsidR="006E0F86" w:rsidRDefault="006E0F86" w:rsidP="006E0F86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03</w:t>
      </w:r>
    </w:p>
    <w:p w:rsidR="00BC289E" w:rsidRDefault="00BC289E" w:rsidP="006E0F86">
      <w:pPr>
        <w:spacing w:after="0" w:line="240" w:lineRule="auto"/>
        <w:rPr>
          <w:lang w:val="fr-FR"/>
        </w:rPr>
      </w:pPr>
    </w:p>
    <w:p w:rsidR="006E0F86" w:rsidRDefault="006E0F86" w:rsidP="006E0F86">
      <w:pPr>
        <w:spacing w:after="0" w:line="240" w:lineRule="auto"/>
        <w:rPr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3982"/>
        <w:tblW w:w="0" w:type="auto"/>
        <w:tblLook w:val="04A0"/>
      </w:tblPr>
      <w:tblGrid>
        <w:gridCol w:w="1809"/>
        <w:gridCol w:w="1843"/>
        <w:gridCol w:w="4678"/>
        <w:gridCol w:w="1701"/>
        <w:gridCol w:w="2551"/>
      </w:tblGrid>
      <w:tr w:rsidR="006E0F86" w:rsidTr="006E0F86">
        <w:tc>
          <w:tcPr>
            <w:tcW w:w="1809" w:type="dxa"/>
          </w:tcPr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843" w:type="dxa"/>
          </w:tcPr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678" w:type="dxa"/>
          </w:tcPr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701" w:type="dxa"/>
          </w:tcPr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551" w:type="dxa"/>
          </w:tcPr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6E0F86" w:rsidRPr="00E43058" w:rsidRDefault="006E0F86" w:rsidP="006E0F86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3C1B73" w:rsidTr="006E0F86">
        <w:trPr>
          <w:trHeight w:val="123"/>
        </w:trPr>
        <w:tc>
          <w:tcPr>
            <w:tcW w:w="1809" w:type="dxa"/>
            <w:vMerge w:val="restart"/>
          </w:tcPr>
          <w:p w:rsidR="003C1B73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3C1B73" w:rsidRPr="00FB66DA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66DA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3C1B73" w:rsidRPr="00795CB9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FB66DA">
              <w:rPr>
                <w:rFonts w:asciiTheme="majorBidi" w:hAnsiTheme="majorBidi" w:cstheme="majorBidi"/>
                <w:b/>
                <w:bCs/>
              </w:rPr>
              <w:t>5/0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B66DA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1391E">
              <w:rPr>
                <w:rFonts w:cstheme="minorHAnsi"/>
                <w:sz w:val="20"/>
                <w:szCs w:val="20"/>
                <w:lang w:val="fr-FR"/>
              </w:rPr>
              <w:t>Gestion des risques et aménagement du territoire</w:t>
            </w:r>
          </w:p>
          <w:p w:rsidR="003C1B73" w:rsidRDefault="003C1B73" w:rsidP="006E0F8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 w:val="restart"/>
          </w:tcPr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Default="003C1B73" w:rsidP="003C1B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C1B73" w:rsidRPr="003C1B73" w:rsidRDefault="003C1B73" w:rsidP="003C1B73">
            <w:pPr>
              <w:jc w:val="center"/>
              <w:rPr>
                <w:sz w:val="24"/>
                <w:szCs w:val="24"/>
                <w:lang w:val="fr-FR"/>
              </w:rPr>
            </w:pPr>
            <w:r w:rsidRPr="003C1B73">
              <w:rPr>
                <w:b/>
                <w:bCs/>
                <w:sz w:val="24"/>
                <w:szCs w:val="24"/>
                <w:lang w:val="fr-FR"/>
              </w:rPr>
              <w:t>S - 017</w:t>
            </w:r>
          </w:p>
        </w:tc>
        <w:tc>
          <w:tcPr>
            <w:tcW w:w="2551" w:type="dxa"/>
          </w:tcPr>
          <w:p w:rsidR="003C1B73" w:rsidRDefault="003C1B73" w:rsidP="006E0F86">
            <w:pPr>
              <w:jc w:val="center"/>
              <w:rPr>
                <w:lang w:val="fr-FR"/>
              </w:rPr>
            </w:pPr>
            <w:proofErr w:type="spellStart"/>
            <w:r w:rsidRPr="0081391E">
              <w:rPr>
                <w:rFonts w:cstheme="minorHAnsi"/>
                <w:sz w:val="20"/>
                <w:szCs w:val="20"/>
              </w:rPr>
              <w:t>Baziz</w:t>
            </w:r>
            <w:proofErr w:type="spellEnd"/>
            <w:r w:rsidRPr="0081391E">
              <w:rPr>
                <w:rFonts w:cstheme="minorHAnsi"/>
                <w:sz w:val="20"/>
                <w:szCs w:val="20"/>
              </w:rPr>
              <w:t>. N</w:t>
            </w:r>
          </w:p>
        </w:tc>
      </w:tr>
      <w:tr w:rsidR="003C1B73" w:rsidTr="006E0F86">
        <w:trPr>
          <w:trHeight w:val="122"/>
        </w:trPr>
        <w:tc>
          <w:tcPr>
            <w:tcW w:w="1809" w:type="dxa"/>
            <w:vMerge/>
          </w:tcPr>
          <w:p w:rsidR="003C1B73" w:rsidRDefault="003C1B73" w:rsidP="003C1B73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3C1B73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C1B73">
              <w:rPr>
                <w:rFonts w:cstheme="minorHAnsi"/>
                <w:sz w:val="20"/>
                <w:szCs w:val="20"/>
                <w:lang w:val="fr-FR"/>
              </w:rPr>
              <w:t>Les Outils de la Géomatique</w:t>
            </w:r>
          </w:p>
          <w:p w:rsidR="003C1B73" w:rsidRDefault="003C1B73" w:rsidP="006E0F86">
            <w:pPr>
              <w:tabs>
                <w:tab w:val="left" w:pos="4437"/>
              </w:tabs>
              <w:ind w:right="-249"/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Default="003C1B73" w:rsidP="006E0F8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81391E">
              <w:rPr>
                <w:rFonts w:cstheme="minorHAnsi"/>
                <w:sz w:val="20"/>
                <w:szCs w:val="20"/>
                <w:lang w:val="fr-FR"/>
              </w:rPr>
              <w:t>Merdassi</w:t>
            </w:r>
            <w:proofErr w:type="spellEnd"/>
            <w:r w:rsidRPr="0081391E">
              <w:rPr>
                <w:rFonts w:cstheme="minorHAnsi"/>
                <w:sz w:val="20"/>
                <w:szCs w:val="20"/>
                <w:lang w:val="fr-FR"/>
              </w:rPr>
              <w:t xml:space="preserve"> .</w:t>
            </w:r>
            <w:proofErr w:type="gramEnd"/>
            <w:r w:rsidRPr="0081391E">
              <w:rPr>
                <w:rFonts w:cstheme="minorHAnsi"/>
                <w:sz w:val="20"/>
                <w:szCs w:val="20"/>
                <w:lang w:val="fr-FR"/>
              </w:rPr>
              <w:t xml:space="preserve"> M</w:t>
            </w:r>
          </w:p>
        </w:tc>
      </w:tr>
      <w:tr w:rsidR="003C1B73" w:rsidTr="006E0F86">
        <w:trPr>
          <w:trHeight w:val="123"/>
        </w:trPr>
        <w:tc>
          <w:tcPr>
            <w:tcW w:w="1809" w:type="dxa"/>
            <w:vMerge w:val="restart"/>
          </w:tcPr>
          <w:p w:rsidR="003C1B73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3C1B73" w:rsidRPr="00FB66DA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B66DA">
              <w:rPr>
                <w:rFonts w:asciiTheme="majorBidi" w:hAnsiTheme="majorBidi" w:cstheme="majorBidi"/>
                <w:b/>
                <w:bCs/>
                <w:lang w:val="fr-FR"/>
              </w:rPr>
              <w:t>Lundi</w:t>
            </w:r>
          </w:p>
          <w:p w:rsidR="003C1B73" w:rsidRDefault="003C1B73" w:rsidP="003C1B7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FB66DA">
              <w:rPr>
                <w:rFonts w:asciiTheme="majorBidi" w:hAnsiTheme="majorBidi" w:cstheme="majorBidi"/>
                <w:b/>
                <w:bCs/>
              </w:rPr>
              <w:t>6/0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B66DA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1843" w:type="dxa"/>
          </w:tcPr>
          <w:p w:rsidR="003C1B73" w:rsidRDefault="003C1B73" w:rsidP="003C1B73">
            <w:pPr>
              <w:jc w:val="center"/>
              <w:rPr>
                <w:rFonts w:cstheme="majorBidi"/>
                <w:lang w:val="fr-FR"/>
              </w:rPr>
            </w:pPr>
          </w:p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1391E">
              <w:rPr>
                <w:rFonts w:cstheme="minorHAnsi"/>
                <w:sz w:val="20"/>
                <w:szCs w:val="20"/>
                <w:lang w:val="fr-FR"/>
              </w:rPr>
              <w:t>Expertise, assurance et système d’indemnisation liés aux risques</w:t>
            </w:r>
          </w:p>
          <w:p w:rsidR="003C1B73" w:rsidRDefault="003C1B73" w:rsidP="006E0F8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Default="003C1B73" w:rsidP="006E0F86">
            <w:pPr>
              <w:jc w:val="center"/>
              <w:rPr>
                <w:lang w:val="fr-FR"/>
              </w:rPr>
            </w:pPr>
            <w:proofErr w:type="spellStart"/>
            <w:r w:rsidRPr="0081391E">
              <w:rPr>
                <w:rFonts w:cstheme="minorHAnsi"/>
                <w:sz w:val="20"/>
                <w:szCs w:val="20"/>
                <w:lang w:val="en-US"/>
              </w:rPr>
              <w:t>Ramoul</w:t>
            </w:r>
            <w:proofErr w:type="spellEnd"/>
            <w:r w:rsidRPr="0081391E">
              <w:rPr>
                <w:rFonts w:cstheme="minorHAnsi"/>
                <w:sz w:val="20"/>
                <w:szCs w:val="20"/>
                <w:lang w:val="en-US"/>
              </w:rPr>
              <w:t xml:space="preserve"> .S</w:t>
            </w:r>
          </w:p>
        </w:tc>
      </w:tr>
      <w:tr w:rsidR="003C1B73" w:rsidTr="006E0F86">
        <w:trPr>
          <w:trHeight w:val="122"/>
        </w:trPr>
        <w:tc>
          <w:tcPr>
            <w:tcW w:w="1809" w:type="dxa"/>
            <w:vMerge/>
          </w:tcPr>
          <w:p w:rsidR="003C1B73" w:rsidRDefault="003C1B73" w:rsidP="003C1B73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Default="003C1B73" w:rsidP="006E0F86">
            <w:pPr>
              <w:jc w:val="center"/>
              <w:rPr>
                <w:lang w:val="fr-FR"/>
              </w:rPr>
            </w:pPr>
            <w:r w:rsidRPr="0081391E">
              <w:rPr>
                <w:rFonts w:cstheme="minorHAnsi"/>
                <w:sz w:val="20"/>
                <w:szCs w:val="20"/>
                <w:lang w:val="fr-FR"/>
              </w:rPr>
              <w:t>Analyse de la vulnérabilité et Techniques d’évaluation des risques</w:t>
            </w: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Default="003C1B73" w:rsidP="006E0F86">
            <w:pPr>
              <w:jc w:val="center"/>
              <w:rPr>
                <w:lang w:val="fr-FR"/>
              </w:rPr>
            </w:pPr>
            <w:proofErr w:type="gramStart"/>
            <w:r w:rsidRPr="0081391E">
              <w:rPr>
                <w:rFonts w:cstheme="minorHAnsi"/>
                <w:sz w:val="20"/>
                <w:szCs w:val="20"/>
                <w:lang w:val="fr-FR"/>
              </w:rPr>
              <w:t>Bella .</w:t>
            </w:r>
            <w:proofErr w:type="gramEnd"/>
            <w:r w:rsidRPr="0081391E">
              <w:rPr>
                <w:rFonts w:cstheme="minorHAnsi"/>
                <w:sz w:val="20"/>
                <w:szCs w:val="20"/>
                <w:lang w:val="fr-FR"/>
              </w:rPr>
              <w:t xml:space="preserve"> N</w:t>
            </w:r>
          </w:p>
        </w:tc>
      </w:tr>
      <w:tr w:rsidR="003C1B73" w:rsidTr="008A34BE">
        <w:trPr>
          <w:trHeight w:val="123"/>
        </w:trPr>
        <w:tc>
          <w:tcPr>
            <w:tcW w:w="1809" w:type="dxa"/>
            <w:vMerge w:val="restart"/>
          </w:tcPr>
          <w:p w:rsidR="003C1B73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3C1B73" w:rsidRPr="00FB66DA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B66DA">
              <w:rPr>
                <w:rFonts w:asciiTheme="majorBidi" w:hAnsiTheme="majorBidi" w:cstheme="majorBidi"/>
                <w:b/>
                <w:bCs/>
                <w:lang w:val="fr-FR"/>
              </w:rPr>
              <w:t>Mardi</w:t>
            </w:r>
          </w:p>
          <w:p w:rsidR="003C1B73" w:rsidRDefault="003C1B73" w:rsidP="003C1B7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0</w:t>
            </w:r>
            <w:r w:rsidRPr="0081391E">
              <w:rPr>
                <w:rFonts w:asciiTheme="majorBidi" w:hAnsiTheme="majorBidi" w:cstheme="majorBidi"/>
                <w:b/>
                <w:bCs/>
                <w:lang w:val="fr-FR"/>
              </w:rPr>
              <w:t>7/0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Pr="0081391E">
              <w:rPr>
                <w:rFonts w:asciiTheme="majorBidi" w:hAnsiTheme="majorBidi" w:cstheme="majorBidi"/>
                <w:b/>
                <w:bCs/>
                <w:lang w:val="fr-FR"/>
              </w:rPr>
              <w:t>/2023</w:t>
            </w: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8A34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Méthodologie</w:t>
            </w:r>
            <w:proofErr w:type="spellEnd"/>
            <w:r w:rsidRPr="0081391E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81391E">
              <w:rPr>
                <w:rFonts w:cstheme="minorHAnsi"/>
                <w:sz w:val="20"/>
                <w:szCs w:val="20"/>
              </w:rPr>
              <w:t>recherche</w:t>
            </w:r>
            <w:proofErr w:type="spellEnd"/>
          </w:p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81391E">
              <w:rPr>
                <w:rFonts w:cstheme="minorHAnsi"/>
                <w:sz w:val="20"/>
                <w:szCs w:val="20"/>
              </w:rPr>
              <w:t>Bouhata</w:t>
            </w:r>
            <w:proofErr w:type="spellEnd"/>
            <w:r w:rsidRPr="0081391E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81391E">
              <w:rPr>
                <w:rFonts w:cstheme="minorHAnsi"/>
                <w:sz w:val="20"/>
                <w:szCs w:val="20"/>
              </w:rPr>
              <w:t xml:space="preserve"> R</w:t>
            </w:r>
          </w:p>
        </w:tc>
      </w:tr>
      <w:tr w:rsidR="003C1B73" w:rsidTr="006E0F86">
        <w:trPr>
          <w:trHeight w:val="122"/>
        </w:trPr>
        <w:tc>
          <w:tcPr>
            <w:tcW w:w="1809" w:type="dxa"/>
            <w:vMerge/>
          </w:tcPr>
          <w:p w:rsidR="003C1B73" w:rsidRDefault="003C1B73" w:rsidP="003C1B73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8A34BE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1391E">
              <w:rPr>
                <w:rFonts w:cstheme="minorHAnsi"/>
                <w:sz w:val="20"/>
                <w:szCs w:val="20"/>
                <w:lang w:val="fr-FR"/>
              </w:rPr>
              <w:t>Retour d’expérience et gestion des crises (plan ORSEC)</w:t>
            </w:r>
          </w:p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81391E">
              <w:rPr>
                <w:rFonts w:cstheme="minorHAnsi"/>
                <w:sz w:val="20"/>
                <w:szCs w:val="20"/>
              </w:rPr>
              <w:t>Maou.Z</w:t>
            </w:r>
            <w:proofErr w:type="spellEnd"/>
          </w:p>
        </w:tc>
      </w:tr>
      <w:tr w:rsidR="003C1B73" w:rsidTr="008A34BE">
        <w:trPr>
          <w:trHeight w:val="123"/>
        </w:trPr>
        <w:tc>
          <w:tcPr>
            <w:tcW w:w="1809" w:type="dxa"/>
            <w:vMerge w:val="restart"/>
          </w:tcPr>
          <w:p w:rsidR="003C1B73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3C1B73" w:rsidRPr="00FB66DA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B66DA">
              <w:rPr>
                <w:rFonts w:asciiTheme="majorBidi" w:hAnsiTheme="majorBidi" w:cstheme="majorBidi"/>
                <w:b/>
                <w:bCs/>
                <w:lang w:val="fr-FR"/>
              </w:rPr>
              <w:t>Mercredi</w:t>
            </w:r>
          </w:p>
          <w:p w:rsidR="003C1B73" w:rsidRDefault="003C1B73" w:rsidP="003C1B7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0</w:t>
            </w:r>
            <w:r w:rsidRPr="0081391E">
              <w:rPr>
                <w:rFonts w:asciiTheme="majorBidi" w:hAnsiTheme="majorBidi" w:cstheme="majorBidi"/>
                <w:b/>
                <w:bCs/>
                <w:lang w:val="fr-FR"/>
              </w:rPr>
              <w:t>8/0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Pr="0081391E">
              <w:rPr>
                <w:rFonts w:asciiTheme="majorBidi" w:hAnsiTheme="majorBidi" w:cstheme="majorBidi"/>
                <w:b/>
                <w:bCs/>
                <w:lang w:val="fr-FR"/>
              </w:rPr>
              <w:t>/2023</w:t>
            </w: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1391E">
              <w:rPr>
                <w:rFonts w:cstheme="minorHAnsi"/>
                <w:sz w:val="20"/>
                <w:szCs w:val="20"/>
                <w:lang w:val="fr-FR"/>
              </w:rPr>
              <w:t>Risque sismique et effet de site</w:t>
            </w: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81391E">
              <w:rPr>
                <w:rFonts w:cstheme="minorHAnsi"/>
                <w:sz w:val="20"/>
                <w:szCs w:val="20"/>
              </w:rPr>
              <w:t>Belkhiri</w:t>
            </w:r>
            <w:proofErr w:type="spellEnd"/>
            <w:r w:rsidRPr="0081391E">
              <w:rPr>
                <w:rFonts w:cstheme="minorHAnsi"/>
                <w:sz w:val="20"/>
                <w:szCs w:val="20"/>
              </w:rPr>
              <w:t xml:space="preserve"> K</w:t>
            </w:r>
          </w:p>
        </w:tc>
      </w:tr>
      <w:tr w:rsidR="003C1B73" w:rsidTr="006E0F86">
        <w:trPr>
          <w:trHeight w:val="122"/>
        </w:trPr>
        <w:tc>
          <w:tcPr>
            <w:tcW w:w="1809" w:type="dxa"/>
            <w:vMerge/>
          </w:tcPr>
          <w:p w:rsidR="003C1B73" w:rsidRDefault="003C1B73" w:rsidP="003C1B73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12 :30 – 14 :0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8A34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91E">
              <w:rPr>
                <w:rFonts w:cstheme="minorHAnsi"/>
                <w:sz w:val="20"/>
                <w:szCs w:val="20"/>
              </w:rPr>
              <w:t>Technique de Communication</w:t>
            </w:r>
          </w:p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81391E">
              <w:rPr>
                <w:rFonts w:cstheme="minorHAnsi"/>
                <w:sz w:val="20"/>
                <w:szCs w:val="20"/>
              </w:rPr>
              <w:t>Tebbi.H</w:t>
            </w:r>
            <w:proofErr w:type="spellEnd"/>
          </w:p>
        </w:tc>
      </w:tr>
      <w:tr w:rsidR="003C1B73" w:rsidTr="006E0F86">
        <w:trPr>
          <w:trHeight w:val="122"/>
        </w:trPr>
        <w:tc>
          <w:tcPr>
            <w:tcW w:w="1809" w:type="dxa"/>
          </w:tcPr>
          <w:p w:rsidR="003C1B73" w:rsidRPr="003C1B73" w:rsidRDefault="003C1B73" w:rsidP="003C1B7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C1B73">
              <w:rPr>
                <w:rFonts w:asciiTheme="majorBidi" w:hAnsiTheme="majorBidi" w:cstheme="majorBidi"/>
                <w:b/>
                <w:bCs/>
                <w:lang w:val="fr-FR"/>
              </w:rPr>
              <w:t>Samedi</w:t>
            </w:r>
          </w:p>
          <w:p w:rsidR="003C1B73" w:rsidRDefault="003C1B73" w:rsidP="003C1B73">
            <w:pPr>
              <w:jc w:val="center"/>
              <w:rPr>
                <w:lang w:val="fr-FR"/>
              </w:rPr>
            </w:pPr>
            <w:r w:rsidRPr="003C1B73">
              <w:rPr>
                <w:rFonts w:asciiTheme="majorBidi" w:hAnsiTheme="majorBidi" w:cstheme="majorBidi"/>
                <w:b/>
                <w:bCs/>
                <w:lang w:val="fr-FR"/>
              </w:rPr>
              <w:t>11/02/2023</w:t>
            </w:r>
          </w:p>
        </w:tc>
        <w:tc>
          <w:tcPr>
            <w:tcW w:w="1843" w:type="dxa"/>
          </w:tcPr>
          <w:p w:rsidR="003C1B73" w:rsidRPr="00EA0B51" w:rsidRDefault="003C1B73" w:rsidP="003C1B7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4678" w:type="dxa"/>
          </w:tcPr>
          <w:p w:rsidR="003C1B73" w:rsidRPr="0081391E" w:rsidRDefault="003C1B73" w:rsidP="008A34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Langue (En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ligne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3C1B73" w:rsidRDefault="003C1B73" w:rsidP="006E0F86">
            <w:pPr>
              <w:rPr>
                <w:lang w:val="fr-FR"/>
              </w:rPr>
            </w:pPr>
          </w:p>
        </w:tc>
        <w:tc>
          <w:tcPr>
            <w:tcW w:w="2551" w:type="dxa"/>
          </w:tcPr>
          <w:p w:rsidR="003C1B73" w:rsidRPr="0081391E" w:rsidRDefault="003C1B73" w:rsidP="006E0F8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Bazi.M</w:t>
            </w:r>
            <w:proofErr w:type="spellEnd"/>
          </w:p>
        </w:tc>
      </w:tr>
    </w:tbl>
    <w:p w:rsidR="006E0F86" w:rsidRPr="006E0F86" w:rsidRDefault="006E0F86" w:rsidP="006E0F86">
      <w:pPr>
        <w:spacing w:after="0" w:line="240" w:lineRule="auto"/>
        <w:rPr>
          <w:lang w:val="fr-FR"/>
        </w:rPr>
      </w:pPr>
    </w:p>
    <w:sectPr w:rsidR="006E0F86" w:rsidRPr="006E0F86" w:rsidSect="006E0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F86"/>
    <w:rsid w:val="002353A8"/>
    <w:rsid w:val="00376E97"/>
    <w:rsid w:val="003C1B73"/>
    <w:rsid w:val="006E0F86"/>
    <w:rsid w:val="008A34BE"/>
    <w:rsid w:val="00BC289E"/>
    <w:rsid w:val="00F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8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5</cp:revision>
  <dcterms:created xsi:type="dcterms:W3CDTF">2023-01-24T09:03:00Z</dcterms:created>
  <dcterms:modified xsi:type="dcterms:W3CDTF">2023-01-31T08:14:00Z</dcterms:modified>
</cp:coreProperties>
</file>