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FC" w:rsidRPr="003A13CB" w:rsidRDefault="00D016FC" w:rsidP="00D016F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A13CB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2AF8C22" wp14:editId="639FBE61">
            <wp:simplePos x="0" y="0"/>
            <wp:positionH relativeFrom="column">
              <wp:posOffset>8491855</wp:posOffset>
            </wp:positionH>
            <wp:positionV relativeFrom="paragraph">
              <wp:posOffset>-316230</wp:posOffset>
            </wp:positionV>
            <wp:extent cx="895350" cy="1162050"/>
            <wp:effectExtent l="19050" t="0" r="0" b="0"/>
            <wp:wrapNone/>
            <wp:docPr id="10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13CB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577AC4" wp14:editId="710D576A">
            <wp:simplePos x="0" y="0"/>
            <wp:positionH relativeFrom="column">
              <wp:posOffset>-156845</wp:posOffset>
            </wp:positionH>
            <wp:positionV relativeFrom="paragraph">
              <wp:posOffset>-401955</wp:posOffset>
            </wp:positionV>
            <wp:extent cx="895350" cy="1162050"/>
            <wp:effectExtent l="19050" t="0" r="0" b="0"/>
            <wp:wrapNone/>
            <wp:docPr id="11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13CB">
        <w:rPr>
          <w:rFonts w:asciiTheme="majorBidi" w:hAnsiTheme="majorBidi" w:cstheme="majorBidi"/>
          <w:b/>
          <w:bCs/>
          <w:sz w:val="28"/>
          <w:szCs w:val="28"/>
        </w:rPr>
        <w:t>UNIVERSITE DE BATNA-2</w:t>
      </w:r>
    </w:p>
    <w:p w:rsidR="00D016FC" w:rsidRPr="003A13CB" w:rsidRDefault="00D016FC" w:rsidP="00D016F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A13CB">
        <w:rPr>
          <w:rFonts w:asciiTheme="majorBidi" w:hAnsiTheme="majorBidi" w:cstheme="majorBidi"/>
          <w:b/>
          <w:bCs/>
          <w:sz w:val="28"/>
          <w:szCs w:val="28"/>
        </w:rPr>
        <w:t>INSTITUT DES SCIENCES DE LA TERRE ET DE L’UNIVERS</w:t>
      </w:r>
    </w:p>
    <w:p w:rsidR="00D016FC" w:rsidRPr="003A13CB" w:rsidRDefault="00D016FC" w:rsidP="00D016FC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A13CB">
        <w:rPr>
          <w:rFonts w:asciiTheme="majorBidi" w:hAnsiTheme="majorBidi" w:cstheme="majorBidi"/>
          <w:b/>
          <w:bCs/>
          <w:sz w:val="28"/>
          <w:szCs w:val="28"/>
        </w:rPr>
        <w:t>Département de Géographie et Aménagement du Territoire</w:t>
      </w:r>
    </w:p>
    <w:p w:rsidR="00D016FC" w:rsidRPr="003A13CB" w:rsidRDefault="00D016FC" w:rsidP="00D016F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A13CB">
        <w:rPr>
          <w:rFonts w:asciiTheme="majorBidi" w:hAnsiTheme="majorBidi" w:cstheme="majorBidi"/>
          <w:b/>
          <w:bCs/>
          <w:sz w:val="24"/>
          <w:szCs w:val="24"/>
        </w:rPr>
        <w:t>Année Universitaire : 201</w:t>
      </w:r>
      <w:r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3A13CB">
        <w:rPr>
          <w:rFonts w:asciiTheme="majorBidi" w:hAnsiTheme="majorBidi" w:cstheme="majorBidi"/>
          <w:b/>
          <w:bCs/>
          <w:sz w:val="24"/>
          <w:szCs w:val="24"/>
        </w:rPr>
        <w:t xml:space="preserve"> / 20</w:t>
      </w:r>
      <w:r>
        <w:rPr>
          <w:rFonts w:asciiTheme="majorBidi" w:hAnsiTheme="majorBidi" w:cstheme="majorBidi"/>
          <w:b/>
          <w:bCs/>
          <w:sz w:val="24"/>
          <w:szCs w:val="24"/>
        </w:rPr>
        <w:t>20</w:t>
      </w:r>
    </w:p>
    <w:p w:rsidR="00D016FC" w:rsidRPr="003A13CB" w:rsidRDefault="00D016FC" w:rsidP="007A172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A13CB">
        <w:rPr>
          <w:rFonts w:asciiTheme="majorBidi" w:hAnsiTheme="majorBidi" w:cstheme="majorBidi"/>
          <w:b/>
          <w:bCs/>
          <w:sz w:val="24"/>
          <w:szCs w:val="24"/>
        </w:rPr>
        <w:t xml:space="preserve">Année d’Etude : </w:t>
      </w:r>
      <w:r>
        <w:rPr>
          <w:rFonts w:asciiTheme="majorBidi" w:hAnsiTheme="majorBidi" w:cstheme="majorBidi"/>
          <w:sz w:val="24"/>
          <w:szCs w:val="24"/>
        </w:rPr>
        <w:t>1</w:t>
      </w:r>
      <w:r w:rsidRPr="00D016FC">
        <w:rPr>
          <w:rFonts w:asciiTheme="majorBidi" w:hAnsiTheme="majorBidi" w:cstheme="majorBidi"/>
          <w:sz w:val="24"/>
          <w:szCs w:val="24"/>
          <w:vertAlign w:val="superscript"/>
        </w:rPr>
        <w:t>ére</w:t>
      </w:r>
      <w:r>
        <w:rPr>
          <w:rFonts w:asciiTheme="majorBidi" w:hAnsiTheme="majorBidi" w:cstheme="majorBidi"/>
          <w:sz w:val="24"/>
          <w:szCs w:val="24"/>
        </w:rPr>
        <w:t xml:space="preserve">  TC Géographie</w:t>
      </w:r>
      <w:r w:rsidRPr="00D016FC">
        <w:rPr>
          <w:rFonts w:asciiTheme="majorBidi" w:hAnsiTheme="majorBidi" w:cstheme="majorBidi"/>
          <w:sz w:val="28"/>
          <w:szCs w:val="28"/>
        </w:rPr>
        <w:t xml:space="preserve"> et Aménagement du Territoire</w:t>
      </w:r>
      <w:r>
        <w:rPr>
          <w:rFonts w:asciiTheme="majorBidi" w:hAnsiTheme="majorBidi" w:cstheme="majorBidi"/>
          <w:sz w:val="24"/>
          <w:szCs w:val="24"/>
        </w:rPr>
        <w:t xml:space="preserve">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Pr="00D016F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</w:t>
      </w:r>
      <w:r w:rsidRPr="003A13CB">
        <w:rPr>
          <w:rFonts w:asciiTheme="majorBidi" w:hAnsiTheme="majorBidi" w:cstheme="majorBidi"/>
          <w:b/>
          <w:bCs/>
          <w:sz w:val="24"/>
          <w:szCs w:val="24"/>
        </w:rPr>
        <w:t xml:space="preserve">Semestre : </w:t>
      </w:r>
      <w:r w:rsidRPr="003A13CB">
        <w:rPr>
          <w:rFonts w:asciiTheme="majorBidi" w:hAnsiTheme="majorBidi" w:cstheme="majorBidi"/>
          <w:sz w:val="24"/>
          <w:szCs w:val="24"/>
        </w:rPr>
        <w:t>0</w:t>
      </w:r>
      <w:r w:rsidR="007A1723">
        <w:rPr>
          <w:rFonts w:asciiTheme="majorBidi" w:hAnsiTheme="majorBidi" w:cstheme="majorBidi"/>
          <w:sz w:val="24"/>
          <w:szCs w:val="24"/>
        </w:rPr>
        <w:t>2</w:t>
      </w:r>
    </w:p>
    <w:p w:rsidR="00D016FC" w:rsidRPr="009E0B91" w:rsidRDefault="00D016FC" w:rsidP="00D016F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E0B91">
        <w:rPr>
          <w:rFonts w:asciiTheme="majorBidi" w:hAnsiTheme="majorBidi" w:cstheme="majorBidi"/>
          <w:b/>
          <w:bCs/>
          <w:sz w:val="28"/>
          <w:szCs w:val="28"/>
          <w:u w:val="single"/>
        </w:rPr>
        <w:t>Programme d’Examen Final</w:t>
      </w:r>
    </w:p>
    <w:tbl>
      <w:tblPr>
        <w:tblStyle w:val="Grilledutableau"/>
        <w:tblW w:w="15093" w:type="dxa"/>
        <w:tblInd w:w="-318" w:type="dxa"/>
        <w:tblLook w:val="04A0" w:firstRow="1" w:lastRow="0" w:firstColumn="1" w:lastColumn="0" w:noHBand="0" w:noVBand="1"/>
      </w:tblPr>
      <w:tblGrid>
        <w:gridCol w:w="1673"/>
        <w:gridCol w:w="1538"/>
        <w:gridCol w:w="1692"/>
        <w:gridCol w:w="3960"/>
        <w:gridCol w:w="1769"/>
        <w:gridCol w:w="4461"/>
      </w:tblGrid>
      <w:tr w:rsidR="00D016FC" w:rsidRPr="007D3527" w:rsidTr="002A1582">
        <w:trPr>
          <w:trHeight w:val="479"/>
        </w:trPr>
        <w:tc>
          <w:tcPr>
            <w:tcW w:w="1673" w:type="dxa"/>
          </w:tcPr>
          <w:p w:rsidR="00D016FC" w:rsidRPr="0044332E" w:rsidRDefault="00D016FC" w:rsidP="00D016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3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Journée</w:t>
            </w:r>
          </w:p>
        </w:tc>
        <w:tc>
          <w:tcPr>
            <w:tcW w:w="1538" w:type="dxa"/>
          </w:tcPr>
          <w:p w:rsidR="00D016FC" w:rsidRPr="0044332E" w:rsidRDefault="00D016FC" w:rsidP="00D016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3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1692" w:type="dxa"/>
          </w:tcPr>
          <w:p w:rsidR="00D016FC" w:rsidRPr="0044332E" w:rsidRDefault="00D016FC" w:rsidP="00D016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3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 d’examen</w:t>
            </w:r>
          </w:p>
        </w:tc>
        <w:tc>
          <w:tcPr>
            <w:tcW w:w="3960" w:type="dxa"/>
          </w:tcPr>
          <w:p w:rsidR="00D016FC" w:rsidRPr="0044332E" w:rsidRDefault="00D016FC" w:rsidP="00D016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3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1769" w:type="dxa"/>
          </w:tcPr>
          <w:p w:rsidR="00D016FC" w:rsidRPr="0044332E" w:rsidRDefault="00D016FC" w:rsidP="00D016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3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Responsable Matière </w:t>
            </w:r>
          </w:p>
        </w:tc>
        <w:tc>
          <w:tcPr>
            <w:tcW w:w="4461" w:type="dxa"/>
          </w:tcPr>
          <w:p w:rsidR="00D016FC" w:rsidRPr="0044332E" w:rsidRDefault="00D016FC" w:rsidP="00D016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3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Surveillants</w:t>
            </w:r>
          </w:p>
        </w:tc>
      </w:tr>
      <w:tr w:rsidR="00D016FC" w:rsidRPr="00724754" w:rsidTr="002A1582">
        <w:trPr>
          <w:trHeight w:val="486"/>
        </w:trPr>
        <w:tc>
          <w:tcPr>
            <w:tcW w:w="1673" w:type="dxa"/>
            <w:vMerge w:val="restart"/>
          </w:tcPr>
          <w:p w:rsidR="00D016FC" w:rsidRDefault="00D016FC" w:rsidP="00D016FC">
            <w:pPr>
              <w:tabs>
                <w:tab w:val="left" w:pos="1230"/>
              </w:tabs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D016FC" w:rsidRPr="003772F4" w:rsidRDefault="00D21AE0" w:rsidP="00D016FC">
            <w:pPr>
              <w:tabs>
                <w:tab w:val="left" w:pos="1230"/>
              </w:tabs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="00CA3F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/10</w:t>
            </w:r>
            <w:r w:rsidR="00D016FC" w:rsidRPr="003772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</w:t>
            </w:r>
            <w:r w:rsidR="00D016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38" w:type="dxa"/>
          </w:tcPr>
          <w:p w:rsidR="00D016FC" w:rsidRPr="007D3527" w:rsidRDefault="00D016FC" w:rsidP="00482E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16FC" w:rsidRPr="007D3527" w:rsidRDefault="00D016FC" w:rsidP="00482E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</w:t>
            </w:r>
            <w:r w:rsidRPr="00713B0F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713B0F">
              <w:rPr>
                <w:rFonts w:asciiTheme="majorBidi" w:hAnsiTheme="majorBidi" w:cstheme="majorBidi"/>
                <w:sz w:val="24"/>
                <w:szCs w:val="24"/>
              </w:rPr>
              <w:t>0-1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713B0F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713B0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692" w:type="dxa"/>
            <w:vMerge w:val="restart"/>
          </w:tcPr>
          <w:p w:rsidR="00D016FC" w:rsidRPr="007D3527" w:rsidRDefault="00D016FC" w:rsidP="00D016FC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16FC" w:rsidRPr="003646B0" w:rsidRDefault="00D016FC" w:rsidP="00364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510F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CI-11</w:t>
            </w:r>
          </w:p>
          <w:p w:rsidR="00D016FC" w:rsidRPr="009510FD" w:rsidRDefault="00D016FC" w:rsidP="00364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510F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CI-12</w:t>
            </w:r>
          </w:p>
          <w:p w:rsidR="00D016FC" w:rsidRDefault="003646B0" w:rsidP="00D01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CII-13</w:t>
            </w:r>
          </w:p>
          <w:p w:rsidR="003646B0" w:rsidRDefault="003646B0" w:rsidP="00D01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510F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CII-14</w:t>
            </w:r>
          </w:p>
          <w:p w:rsidR="007A1723" w:rsidRPr="007A1723" w:rsidRDefault="007A1723" w:rsidP="007A17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7A1723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</w:rPr>
              <w:t>CII-21</w:t>
            </w:r>
          </w:p>
          <w:p w:rsidR="007A1723" w:rsidRPr="007A1723" w:rsidRDefault="007A1723" w:rsidP="007A17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</w:rPr>
              <w:t>CII-22</w:t>
            </w:r>
          </w:p>
          <w:p w:rsidR="003646B0" w:rsidRDefault="007A1723" w:rsidP="00D01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CII-23</w:t>
            </w:r>
          </w:p>
          <w:p w:rsidR="003646B0" w:rsidRPr="00B906BC" w:rsidRDefault="007A1723" w:rsidP="00D016F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CII-24</w:t>
            </w:r>
          </w:p>
        </w:tc>
        <w:tc>
          <w:tcPr>
            <w:tcW w:w="3960" w:type="dxa"/>
          </w:tcPr>
          <w:p w:rsidR="00473E62" w:rsidRPr="007D3527" w:rsidRDefault="00473E62" w:rsidP="00473E62">
            <w:p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Géomorphologie</w:t>
            </w:r>
          </w:p>
          <w:p w:rsidR="00D016FC" w:rsidRPr="00D016FC" w:rsidRDefault="00D016FC" w:rsidP="00D016FC">
            <w:p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69" w:type="dxa"/>
          </w:tcPr>
          <w:p w:rsidR="00D016FC" w:rsidRPr="007D3527" w:rsidRDefault="00D016FC" w:rsidP="00D016FC">
            <w:pPr>
              <w:pStyle w:val="Paragraphedeliste"/>
              <w:spacing w:line="276" w:lineRule="auto"/>
              <w:ind w:left="0"/>
              <w:jc w:val="left"/>
              <w:rPr>
                <w:rFonts w:asciiTheme="majorBidi" w:eastAsia="Batang" w:hAnsiTheme="majorBidi" w:cstheme="majorBidi"/>
                <w:bCs/>
                <w:sz w:val="24"/>
                <w:szCs w:val="24"/>
              </w:rPr>
            </w:pPr>
            <w:r w:rsidRPr="007D352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473E62">
              <w:rPr>
                <w:rFonts w:asciiTheme="majorBidi" w:hAnsiTheme="majorBidi" w:cstheme="majorBidi"/>
                <w:bCs/>
                <w:sz w:val="24"/>
                <w:szCs w:val="24"/>
              </w:rPr>
              <w:t>Belloula</w:t>
            </w:r>
            <w:proofErr w:type="spellEnd"/>
            <w:r w:rsidR="00473E6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4461" w:type="dxa"/>
          </w:tcPr>
          <w:p w:rsidR="00D016FC" w:rsidRPr="00D016FC" w:rsidRDefault="00D016FC" w:rsidP="00D016FC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16FC" w:rsidRPr="007D3527" w:rsidTr="002A1582">
        <w:trPr>
          <w:trHeight w:val="655"/>
        </w:trPr>
        <w:tc>
          <w:tcPr>
            <w:tcW w:w="1673" w:type="dxa"/>
            <w:vMerge/>
          </w:tcPr>
          <w:p w:rsidR="00D016FC" w:rsidRPr="003772F4" w:rsidRDefault="00D016FC" w:rsidP="00D016FC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</w:tcPr>
          <w:p w:rsidR="00D016FC" w:rsidRPr="007D3527" w:rsidRDefault="00D016FC" w:rsidP="00482E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16FC" w:rsidRPr="007D3527" w:rsidRDefault="00D016FC" w:rsidP="00482E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713B0F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713B0F">
              <w:rPr>
                <w:rFonts w:asciiTheme="majorBidi" w:hAnsiTheme="majorBidi" w:cstheme="majorBidi"/>
                <w:sz w:val="24"/>
                <w:szCs w:val="24"/>
              </w:rPr>
              <w:t>0-1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713B0F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713B0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692" w:type="dxa"/>
            <w:vMerge/>
          </w:tcPr>
          <w:p w:rsidR="00D016FC" w:rsidRPr="007D3527" w:rsidRDefault="00D016FC" w:rsidP="00D016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:rsidR="00D016FC" w:rsidRPr="007D3527" w:rsidRDefault="00473E62" w:rsidP="00473E62">
            <w:p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D3527">
              <w:rPr>
                <w:rFonts w:asciiTheme="majorBidi" w:hAnsiTheme="majorBidi" w:cstheme="majorBidi"/>
                <w:bCs/>
                <w:sz w:val="24"/>
                <w:szCs w:val="24"/>
              </w:rPr>
              <w:t>Langue étrangère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69" w:type="dxa"/>
          </w:tcPr>
          <w:p w:rsidR="00D016FC" w:rsidRPr="007D3527" w:rsidRDefault="00473E62" w:rsidP="00473E6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Berchiche R</w:t>
            </w:r>
          </w:p>
        </w:tc>
        <w:tc>
          <w:tcPr>
            <w:tcW w:w="4461" w:type="dxa"/>
          </w:tcPr>
          <w:p w:rsidR="00D016FC" w:rsidRPr="0044332E" w:rsidRDefault="00D016FC" w:rsidP="00D016FC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16FC" w:rsidRPr="007D3527" w:rsidTr="002A1582">
        <w:trPr>
          <w:trHeight w:val="634"/>
        </w:trPr>
        <w:tc>
          <w:tcPr>
            <w:tcW w:w="1673" w:type="dxa"/>
            <w:vMerge w:val="restart"/>
          </w:tcPr>
          <w:p w:rsidR="00D016FC" w:rsidRPr="003772F4" w:rsidRDefault="00D016FC" w:rsidP="00D016FC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D016FC" w:rsidRPr="001A1A13" w:rsidRDefault="00D21AE0" w:rsidP="00D016FC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CA3F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/10</w:t>
            </w:r>
            <w:r w:rsidR="00D016FC" w:rsidRPr="003772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</w:t>
            </w:r>
            <w:r w:rsidR="00D016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38" w:type="dxa"/>
          </w:tcPr>
          <w:p w:rsidR="00D016FC" w:rsidRPr="007D3527" w:rsidRDefault="00D016FC" w:rsidP="00482E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16FC" w:rsidRPr="007D3527" w:rsidRDefault="00D016FC" w:rsidP="00482E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</w:t>
            </w:r>
            <w:r w:rsidRPr="00713B0F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713B0F">
              <w:rPr>
                <w:rFonts w:asciiTheme="majorBidi" w:hAnsiTheme="majorBidi" w:cstheme="majorBidi"/>
                <w:sz w:val="24"/>
                <w:szCs w:val="24"/>
              </w:rPr>
              <w:t>0-1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713B0F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713B0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692" w:type="dxa"/>
            <w:vMerge/>
          </w:tcPr>
          <w:p w:rsidR="00D016FC" w:rsidRPr="007D3527" w:rsidRDefault="00D016FC" w:rsidP="00D016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:rsidR="00473E62" w:rsidRPr="007D3527" w:rsidRDefault="00473E62" w:rsidP="00473E62">
            <w:p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Urbanisme</w:t>
            </w:r>
          </w:p>
          <w:p w:rsidR="00D016FC" w:rsidRPr="007D3527" w:rsidRDefault="00D016FC" w:rsidP="00473E62">
            <w:p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69" w:type="dxa"/>
          </w:tcPr>
          <w:p w:rsidR="00473E62" w:rsidRPr="007D3527" w:rsidRDefault="00473E62" w:rsidP="00473E6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Anoune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N </w:t>
            </w:r>
            <w:r w:rsidRPr="007D3527">
              <w:rPr>
                <w:rFonts w:asciiTheme="majorBidi" w:eastAsia="Batang" w:hAnsiTheme="majorBidi" w:cstheme="majorBidi"/>
                <w:bCs/>
                <w:sz w:val="24"/>
                <w:szCs w:val="24"/>
              </w:rPr>
              <w:t xml:space="preserve"> </w:t>
            </w:r>
          </w:p>
          <w:p w:rsidR="00D016FC" w:rsidRPr="007D3527" w:rsidRDefault="00D016FC" w:rsidP="00D016FC">
            <w:pPr>
              <w:spacing w:after="0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4461" w:type="dxa"/>
          </w:tcPr>
          <w:p w:rsidR="00D016FC" w:rsidRPr="0044332E" w:rsidRDefault="00D016FC" w:rsidP="00D016FC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16FC" w:rsidRPr="007D3527" w:rsidTr="002A1582">
        <w:trPr>
          <w:trHeight w:val="622"/>
        </w:trPr>
        <w:tc>
          <w:tcPr>
            <w:tcW w:w="1673" w:type="dxa"/>
            <w:vMerge/>
          </w:tcPr>
          <w:p w:rsidR="00D016FC" w:rsidRDefault="00D016FC" w:rsidP="00D016FC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</w:tcPr>
          <w:p w:rsidR="00D016FC" w:rsidRPr="007D3527" w:rsidRDefault="00D016FC" w:rsidP="00482E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16FC" w:rsidRPr="007D3527" w:rsidRDefault="00D016FC" w:rsidP="00482E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713B0F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713B0F">
              <w:rPr>
                <w:rFonts w:asciiTheme="majorBidi" w:hAnsiTheme="majorBidi" w:cstheme="majorBidi"/>
                <w:sz w:val="24"/>
                <w:szCs w:val="24"/>
              </w:rPr>
              <w:t>0-1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713B0F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713B0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692" w:type="dxa"/>
            <w:vMerge/>
          </w:tcPr>
          <w:p w:rsidR="00D016FC" w:rsidRPr="007D3527" w:rsidRDefault="00D016FC" w:rsidP="00D016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:rsidR="00D016FC" w:rsidRPr="007D3527" w:rsidRDefault="00473E62" w:rsidP="00473E62">
            <w:p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Physique 2 </w:t>
            </w:r>
          </w:p>
          <w:p w:rsidR="00D016FC" w:rsidRPr="007D3527" w:rsidRDefault="00D016FC" w:rsidP="00D016FC">
            <w:p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69" w:type="dxa"/>
          </w:tcPr>
          <w:p w:rsidR="00D016FC" w:rsidRPr="007D3527" w:rsidRDefault="00D016FC" w:rsidP="00D016FC">
            <w:p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D352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473E62">
              <w:rPr>
                <w:rFonts w:asciiTheme="majorBidi" w:hAnsiTheme="majorBidi" w:cstheme="majorBidi"/>
                <w:bCs/>
                <w:sz w:val="24"/>
                <w:szCs w:val="24"/>
              </w:rPr>
              <w:t>Krarcha</w:t>
            </w:r>
            <w:proofErr w:type="spellEnd"/>
            <w:r w:rsidR="00473E6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H</w:t>
            </w:r>
          </w:p>
        </w:tc>
        <w:tc>
          <w:tcPr>
            <w:tcW w:w="4461" w:type="dxa"/>
          </w:tcPr>
          <w:p w:rsidR="00D016FC" w:rsidRPr="0044332E" w:rsidRDefault="00D016FC" w:rsidP="00D016FC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16FC" w:rsidRPr="00AA2B02" w:rsidTr="002A1582">
        <w:trPr>
          <w:trHeight w:val="634"/>
        </w:trPr>
        <w:tc>
          <w:tcPr>
            <w:tcW w:w="1673" w:type="dxa"/>
            <w:vMerge w:val="restart"/>
          </w:tcPr>
          <w:p w:rsidR="00D016FC" w:rsidRPr="003772F4" w:rsidRDefault="00D016FC" w:rsidP="00D016FC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D016FC" w:rsidRPr="003772F4" w:rsidRDefault="00D21AE0" w:rsidP="00D016FC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  <w:r w:rsidR="00CA3F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/10</w:t>
            </w:r>
            <w:r w:rsidR="00D016FC" w:rsidRPr="003772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</w:t>
            </w:r>
            <w:r w:rsidR="00D016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38" w:type="dxa"/>
          </w:tcPr>
          <w:p w:rsidR="00D016FC" w:rsidRPr="007D3527" w:rsidRDefault="00D016FC" w:rsidP="00482E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16FC" w:rsidRPr="007D3527" w:rsidRDefault="00D016FC" w:rsidP="00482E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</w:t>
            </w:r>
            <w:r w:rsidRPr="00713B0F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713B0F">
              <w:rPr>
                <w:rFonts w:asciiTheme="majorBidi" w:hAnsiTheme="majorBidi" w:cstheme="majorBidi"/>
                <w:sz w:val="24"/>
                <w:szCs w:val="24"/>
              </w:rPr>
              <w:t>0-1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713B0F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713B0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692" w:type="dxa"/>
            <w:vMerge/>
          </w:tcPr>
          <w:p w:rsidR="00D016FC" w:rsidRPr="007D3527" w:rsidRDefault="00D016FC" w:rsidP="00D016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:rsidR="00D016FC" w:rsidRPr="007D3527" w:rsidRDefault="00482E33" w:rsidP="00D016FC">
            <w:p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Analyse de l’espace géographique 2</w:t>
            </w:r>
          </w:p>
          <w:p w:rsidR="00D016FC" w:rsidRPr="007D3527" w:rsidRDefault="00D016FC" w:rsidP="00D016FC">
            <w:p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69" w:type="dxa"/>
          </w:tcPr>
          <w:p w:rsidR="00D016FC" w:rsidRPr="007D3527" w:rsidRDefault="00473E62" w:rsidP="00D016FC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Kalla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</w:t>
            </w:r>
          </w:p>
        </w:tc>
        <w:tc>
          <w:tcPr>
            <w:tcW w:w="4461" w:type="dxa"/>
          </w:tcPr>
          <w:p w:rsidR="00D016FC" w:rsidRPr="00AA2B02" w:rsidRDefault="00D016FC" w:rsidP="00D016FC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16FC" w:rsidRPr="00AA2B02" w:rsidTr="002A1582">
        <w:trPr>
          <w:trHeight w:val="596"/>
        </w:trPr>
        <w:tc>
          <w:tcPr>
            <w:tcW w:w="1673" w:type="dxa"/>
            <w:vMerge/>
          </w:tcPr>
          <w:p w:rsidR="00D016FC" w:rsidRPr="003772F4" w:rsidRDefault="00D016FC" w:rsidP="00D016FC">
            <w:pPr>
              <w:tabs>
                <w:tab w:val="left" w:pos="1230"/>
              </w:tabs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</w:tcPr>
          <w:p w:rsidR="00D016FC" w:rsidRPr="007D3527" w:rsidRDefault="00D016FC" w:rsidP="00482E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16FC" w:rsidRPr="007D3527" w:rsidRDefault="00D016FC" w:rsidP="00482E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713B0F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713B0F">
              <w:rPr>
                <w:rFonts w:asciiTheme="majorBidi" w:hAnsiTheme="majorBidi" w:cstheme="majorBidi"/>
                <w:sz w:val="24"/>
                <w:szCs w:val="24"/>
              </w:rPr>
              <w:t>0-1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713B0F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713B0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692" w:type="dxa"/>
            <w:vMerge/>
          </w:tcPr>
          <w:p w:rsidR="00D016FC" w:rsidRPr="007D3527" w:rsidRDefault="00D016FC" w:rsidP="00D016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:rsidR="00473E62" w:rsidRPr="007D3527" w:rsidRDefault="00473E62" w:rsidP="00473E62">
            <w:p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Introduction à la géomatique</w:t>
            </w:r>
          </w:p>
          <w:p w:rsidR="00D016FC" w:rsidRPr="007D3527" w:rsidRDefault="00D016FC" w:rsidP="00D016FC">
            <w:pPr>
              <w:spacing w:after="0"/>
              <w:rPr>
                <w:rFonts w:asciiTheme="majorBidi" w:hAnsiTheme="majorBidi" w:cstheme="majorBid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69" w:type="dxa"/>
          </w:tcPr>
          <w:p w:rsidR="00D016FC" w:rsidRPr="007D3527" w:rsidRDefault="00473E62" w:rsidP="00D016FC">
            <w:pPr>
              <w:spacing w:after="0"/>
              <w:rPr>
                <w:rFonts w:asciiTheme="majorBidi" w:hAnsiTheme="majorBidi" w:cstheme="majorBidi"/>
                <w:bCs/>
                <w:sz w:val="24"/>
                <w:szCs w:val="24"/>
                <w:highlight w:val="yellow"/>
              </w:rPr>
            </w:pPr>
            <w:r w:rsidRPr="00473E62">
              <w:rPr>
                <w:rFonts w:asciiTheme="majorBidi" w:hAnsiTheme="majorBidi" w:cstheme="majorBidi"/>
                <w:bCs/>
                <w:sz w:val="24"/>
                <w:szCs w:val="24"/>
              </w:rPr>
              <w:t>Guellouh S</w:t>
            </w:r>
          </w:p>
        </w:tc>
        <w:tc>
          <w:tcPr>
            <w:tcW w:w="4461" w:type="dxa"/>
          </w:tcPr>
          <w:p w:rsidR="00D016FC" w:rsidRPr="00AA2B02" w:rsidRDefault="00D016FC" w:rsidP="00D016FC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16FC" w:rsidRPr="007D3527" w:rsidTr="002A1582">
        <w:trPr>
          <w:trHeight w:val="634"/>
        </w:trPr>
        <w:tc>
          <w:tcPr>
            <w:tcW w:w="1673" w:type="dxa"/>
            <w:vMerge w:val="restart"/>
          </w:tcPr>
          <w:p w:rsidR="00D016FC" w:rsidRPr="003772F4" w:rsidRDefault="00D016FC" w:rsidP="00D016FC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D016FC" w:rsidRPr="003772F4" w:rsidRDefault="00D21AE0" w:rsidP="00D016FC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  <w:r w:rsidR="00CA3F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/10</w:t>
            </w:r>
            <w:r w:rsidR="00D016FC" w:rsidRPr="003772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</w:t>
            </w:r>
            <w:r w:rsidR="00D016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38" w:type="dxa"/>
          </w:tcPr>
          <w:p w:rsidR="00D016FC" w:rsidRPr="007D3527" w:rsidRDefault="00D016FC" w:rsidP="00482E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16FC" w:rsidRPr="007D3527" w:rsidRDefault="00D016FC" w:rsidP="00482E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</w:t>
            </w:r>
            <w:r w:rsidRPr="00713B0F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713B0F">
              <w:rPr>
                <w:rFonts w:asciiTheme="majorBidi" w:hAnsiTheme="majorBidi" w:cstheme="majorBidi"/>
                <w:sz w:val="24"/>
                <w:szCs w:val="24"/>
              </w:rPr>
              <w:t>0-1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713B0F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713B0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692" w:type="dxa"/>
            <w:vMerge/>
          </w:tcPr>
          <w:p w:rsidR="00D016FC" w:rsidRPr="007D3527" w:rsidRDefault="00D016FC" w:rsidP="00D016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:rsidR="00D016FC" w:rsidRPr="007D3527" w:rsidRDefault="00473E62" w:rsidP="00473E62">
            <w:p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Mathématique 2 statistique</w:t>
            </w:r>
          </w:p>
        </w:tc>
        <w:tc>
          <w:tcPr>
            <w:tcW w:w="1769" w:type="dxa"/>
          </w:tcPr>
          <w:p w:rsidR="00D016FC" w:rsidRPr="007D3527" w:rsidRDefault="00473E62" w:rsidP="00D016FC">
            <w:p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Chanef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4461" w:type="dxa"/>
          </w:tcPr>
          <w:p w:rsidR="00D016FC" w:rsidRPr="0044332E" w:rsidRDefault="00D016FC" w:rsidP="00D016FC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16FC" w:rsidRPr="00482E33" w:rsidTr="002A1582">
        <w:trPr>
          <w:trHeight w:val="634"/>
        </w:trPr>
        <w:tc>
          <w:tcPr>
            <w:tcW w:w="1673" w:type="dxa"/>
            <w:vMerge/>
          </w:tcPr>
          <w:p w:rsidR="00D016FC" w:rsidRPr="001A1A13" w:rsidRDefault="00D016FC" w:rsidP="00D016FC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</w:tcPr>
          <w:p w:rsidR="00D016FC" w:rsidRPr="007D3527" w:rsidRDefault="00D016FC" w:rsidP="00D016F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16FC" w:rsidRPr="007D3527" w:rsidRDefault="00D016FC" w:rsidP="00D016F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713B0F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713B0F">
              <w:rPr>
                <w:rFonts w:asciiTheme="majorBidi" w:hAnsiTheme="majorBidi" w:cstheme="majorBidi"/>
                <w:sz w:val="24"/>
                <w:szCs w:val="24"/>
              </w:rPr>
              <w:t>0-1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713B0F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713B0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692" w:type="dxa"/>
            <w:vMerge/>
          </w:tcPr>
          <w:p w:rsidR="00D016FC" w:rsidRPr="007D3527" w:rsidRDefault="00D016FC" w:rsidP="00D016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:rsidR="00D016FC" w:rsidRPr="007D3527" w:rsidRDefault="00482E33" w:rsidP="00D016FC">
            <w:p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Informatique 2</w:t>
            </w:r>
          </w:p>
        </w:tc>
        <w:tc>
          <w:tcPr>
            <w:tcW w:w="1769" w:type="dxa"/>
          </w:tcPr>
          <w:p w:rsidR="00D016FC" w:rsidRPr="007D3527" w:rsidRDefault="00473E62" w:rsidP="00D016FC">
            <w:p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Hadjira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I</w:t>
            </w:r>
          </w:p>
        </w:tc>
        <w:tc>
          <w:tcPr>
            <w:tcW w:w="4461" w:type="dxa"/>
          </w:tcPr>
          <w:p w:rsidR="00D016FC" w:rsidRPr="00D83873" w:rsidRDefault="00D016FC" w:rsidP="00D016FC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620E44" w:rsidRDefault="00620E44"/>
    <w:sectPr w:rsidR="00620E44" w:rsidSect="00482E33"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FC"/>
    <w:rsid w:val="00077BA3"/>
    <w:rsid w:val="000965B4"/>
    <w:rsid w:val="000D4A07"/>
    <w:rsid w:val="00133C2D"/>
    <w:rsid w:val="00183A89"/>
    <w:rsid w:val="002A1582"/>
    <w:rsid w:val="003646B0"/>
    <w:rsid w:val="003B156C"/>
    <w:rsid w:val="003D7843"/>
    <w:rsid w:val="00473E62"/>
    <w:rsid w:val="00482E33"/>
    <w:rsid w:val="004E695F"/>
    <w:rsid w:val="00620E44"/>
    <w:rsid w:val="006332FF"/>
    <w:rsid w:val="007A1723"/>
    <w:rsid w:val="008C2B81"/>
    <w:rsid w:val="008F388C"/>
    <w:rsid w:val="009174FE"/>
    <w:rsid w:val="00A77E56"/>
    <w:rsid w:val="00B223DF"/>
    <w:rsid w:val="00CA2906"/>
    <w:rsid w:val="00CA3FFE"/>
    <w:rsid w:val="00CC5FFC"/>
    <w:rsid w:val="00D016FC"/>
    <w:rsid w:val="00D21AE0"/>
    <w:rsid w:val="00DE0393"/>
    <w:rsid w:val="00F17CD3"/>
    <w:rsid w:val="00F74C49"/>
    <w:rsid w:val="00F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B3831-F066-4721-B981-C6964174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FC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016FC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</dc:creator>
  <cp:keywords/>
  <dc:description/>
  <cp:lastModifiedBy>abdou</cp:lastModifiedBy>
  <cp:revision>8</cp:revision>
  <dcterms:created xsi:type="dcterms:W3CDTF">2020-10-03T22:58:00Z</dcterms:created>
  <dcterms:modified xsi:type="dcterms:W3CDTF">2020-10-05T22:10:00Z</dcterms:modified>
</cp:coreProperties>
</file>