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B3" w:rsidRPr="005C5CB3" w:rsidRDefault="005C5CB3" w:rsidP="005C5CB3">
      <w:pPr>
        <w:shd w:val="clear" w:color="auto" w:fill="FFFFFF"/>
        <w:bidi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</w:pPr>
      <w:r w:rsidRPr="005C5CB3"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08168812" wp14:editId="636EE0E5">
            <wp:simplePos x="0" y="0"/>
            <wp:positionH relativeFrom="column">
              <wp:posOffset>47625</wp:posOffset>
            </wp:positionH>
            <wp:positionV relativeFrom="paragraph">
              <wp:posOffset>15240</wp:posOffset>
            </wp:positionV>
            <wp:extent cx="1066800" cy="1371600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CB3"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2FB6A089" wp14:editId="0C397E77">
            <wp:simplePos x="0" y="0"/>
            <wp:positionH relativeFrom="column">
              <wp:posOffset>5514975</wp:posOffset>
            </wp:positionH>
            <wp:positionV relativeFrom="paragraph">
              <wp:posOffset>-60960</wp:posOffset>
            </wp:positionV>
            <wp:extent cx="1066800" cy="1371600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CB3"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  <w:t>جامعـة باتنـة - 2</w:t>
      </w:r>
    </w:p>
    <w:p w:rsidR="005C5CB3" w:rsidRPr="005C5CB3" w:rsidRDefault="005C5CB3" w:rsidP="005C5CB3">
      <w:pPr>
        <w:shd w:val="clear" w:color="auto" w:fill="FFFFFF"/>
        <w:bidi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</w:pPr>
      <w:r w:rsidRPr="005C5CB3"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  <w:t xml:space="preserve">معهد علوم الأرض و </w:t>
      </w:r>
      <w:proofErr w:type="gramStart"/>
      <w:r w:rsidRPr="005C5CB3"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  <w:t>الكون</w:t>
      </w:r>
      <w:proofErr w:type="gramEnd"/>
    </w:p>
    <w:p w:rsidR="005C5CB3" w:rsidRPr="005C5CB3" w:rsidRDefault="005C5CB3" w:rsidP="0095358F">
      <w:pPr>
        <w:shd w:val="clear" w:color="auto" w:fill="FFFFFF"/>
        <w:bidi/>
        <w:spacing w:before="300" w:after="150" w:line="240" w:lineRule="auto"/>
        <w:jc w:val="center"/>
        <w:outlineLvl w:val="1"/>
        <w:rPr>
          <w:rFonts w:ascii="Arial" w:eastAsia="Times New Roman" w:hAnsi="Arial" w:cs="Arial" w:hint="cs"/>
          <w:b/>
          <w:bCs/>
          <w:caps/>
          <w:color w:val="1E1E1E"/>
          <w:sz w:val="42"/>
          <w:szCs w:val="42"/>
          <w:u w:val="single"/>
          <w:rtl/>
          <w:lang w:eastAsia="fr-FR" w:bidi="ar-TN"/>
        </w:rPr>
      </w:pPr>
      <w:r w:rsidRPr="005C5CB3">
        <w:rPr>
          <w:rFonts w:ascii="Arial" w:eastAsia="Times New Roman" w:hAnsi="Arial" w:cs="Arial"/>
          <w:b/>
          <w:bCs/>
          <w:caps/>
          <w:color w:val="1E1E1E"/>
          <w:sz w:val="42"/>
          <w:szCs w:val="42"/>
          <w:rtl/>
          <w:lang w:eastAsia="fr-FR" w:bidi="ar-DZ"/>
        </w:rPr>
        <w:t>قسم الجغرافيا و تهيئة الإقليم</w:t>
      </w:r>
    </w:p>
    <w:p w:rsidR="00DA0590" w:rsidRPr="0095358F" w:rsidRDefault="005C5CB3" w:rsidP="00DA0590">
      <w:pPr>
        <w:shd w:val="clear" w:color="auto" w:fill="FFFFFF"/>
        <w:bidi/>
        <w:spacing w:before="300" w:after="150" w:line="240" w:lineRule="auto"/>
        <w:jc w:val="center"/>
        <w:outlineLvl w:val="1"/>
        <w:rPr>
          <w:rFonts w:asciiTheme="majorBidi" w:eastAsia="Times New Roman" w:hAnsiTheme="majorBidi" w:cstheme="majorBidi"/>
          <w:caps/>
          <w:color w:val="1E1E1E"/>
          <w:sz w:val="36"/>
          <w:szCs w:val="36"/>
          <w:lang w:eastAsia="fr-FR"/>
        </w:rPr>
      </w:pPr>
      <w:r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 xml:space="preserve">إعلان خاص </w:t>
      </w:r>
      <w:r w:rsidR="00DA0590"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>للمسجلين على الأرضية الوطنية </w:t>
      </w:r>
      <w:r w:rsidR="00DA0590"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lang w:eastAsia="fr-FR"/>
        </w:rPr>
        <w:t>PROGRES</w:t>
      </w:r>
    </w:p>
    <w:p w:rsidR="00DA0590" w:rsidRPr="00DA0590" w:rsidRDefault="00DA0590" w:rsidP="0095358F">
      <w:pPr>
        <w:shd w:val="clear" w:color="auto" w:fill="FFFFFF"/>
        <w:bidi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1E1E1E"/>
          <w:sz w:val="42"/>
          <w:szCs w:val="42"/>
          <w:rtl/>
          <w:lang w:eastAsia="fr-FR"/>
        </w:rPr>
      </w:pPr>
      <w:r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>من أجل</w:t>
      </w:r>
      <w:r w:rsidR="005C5CB3"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 xml:space="preserve"> التسجيل</w:t>
      </w:r>
      <w:r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 xml:space="preserve"> </w:t>
      </w:r>
      <w:r w:rsidR="005C5CB3"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>في</w:t>
      </w:r>
      <w:r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 xml:space="preserve"> </w:t>
      </w:r>
      <w:r w:rsidR="005C5CB3"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>ا</w:t>
      </w:r>
      <w:r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>لماستر</w:t>
      </w:r>
      <w:r w:rsidR="005C5CB3"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>1</w:t>
      </w:r>
      <w:r w:rsidRPr="0095358F">
        <w:rPr>
          <w:rFonts w:asciiTheme="majorBidi" w:eastAsia="Times New Roman" w:hAnsiTheme="majorBidi" w:cstheme="majorBidi"/>
          <w:b/>
          <w:bCs/>
          <w:caps/>
          <w:color w:val="1E1E1E"/>
          <w:sz w:val="36"/>
          <w:szCs w:val="36"/>
          <w:rtl/>
          <w:lang w:eastAsia="fr-FR"/>
        </w:rPr>
        <w:t xml:space="preserve"> لسنة 2018/2019</w:t>
      </w:r>
      <w:r w:rsidR="0095358F">
        <w:rPr>
          <w:rFonts w:ascii="Arial" w:eastAsia="Times New Roman" w:hAnsi="Arial" w:cs="Arial" w:hint="cs"/>
          <w:b/>
          <w:bCs/>
          <w:caps/>
          <w:color w:val="1E1E1E"/>
          <w:sz w:val="42"/>
          <w:szCs w:val="42"/>
          <w:rtl/>
          <w:lang w:eastAsia="fr-FR"/>
        </w:rPr>
        <w:t>.</w:t>
      </w:r>
    </w:p>
    <w:p w:rsidR="0095358F" w:rsidRDefault="0095358F" w:rsidP="004A71D3">
      <w:pPr>
        <w:pStyle w:val="Paragraphedeliste"/>
        <w:bidi/>
        <w:spacing w:after="0" w:line="240" w:lineRule="auto"/>
        <w:ind w:left="360" w:firstLine="349"/>
        <w:jc w:val="both"/>
        <w:rPr>
          <w:rFonts w:ascii="Times New Roman" w:hAnsi="Times New Roman" w:cs="Traditional Arabic" w:hint="cs"/>
          <w:sz w:val="28"/>
          <w:szCs w:val="28"/>
          <w:rtl/>
        </w:rPr>
      </w:pPr>
    </w:p>
    <w:p w:rsidR="004A71D3" w:rsidRPr="0095358F" w:rsidRDefault="005C5CB3" w:rsidP="0095358F">
      <w:pPr>
        <w:pStyle w:val="Paragraphedeliste"/>
        <w:bidi/>
        <w:spacing w:after="0"/>
        <w:ind w:left="360" w:firstLine="349"/>
        <w:jc w:val="both"/>
        <w:rPr>
          <w:rFonts w:ascii="Times New Roman" w:hAnsi="Times New Roman" w:cs="Traditional Arabic" w:hint="cs"/>
          <w:b/>
          <w:bCs/>
          <w:sz w:val="32"/>
          <w:szCs w:val="32"/>
          <w:rtl/>
        </w:rPr>
      </w:pPr>
      <w:r w:rsidRPr="0095358F">
        <w:rPr>
          <w:rFonts w:ascii="Times New Roman" w:hAnsi="Times New Roman" w:cs="Traditional Arabic"/>
          <w:sz w:val="32"/>
          <w:szCs w:val="32"/>
          <w:rtl/>
        </w:rPr>
        <w:t xml:space="preserve">ليكن في علم </w:t>
      </w:r>
      <w:r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>الطلبة</w:t>
      </w:r>
      <w:r w:rsidRPr="0095358F">
        <w:rPr>
          <w:rFonts w:ascii="Arial" w:eastAsia="Times New Roman" w:hAnsi="Arial" w:cs="Arial"/>
          <w:b/>
          <w:bCs/>
          <w:caps/>
          <w:color w:val="1E1E1E"/>
          <w:sz w:val="32"/>
          <w:szCs w:val="32"/>
          <w:rtl/>
          <w:lang w:eastAsia="fr-FR"/>
        </w:rPr>
        <w:t xml:space="preserve"> </w:t>
      </w:r>
      <w:r w:rsidRPr="0095358F">
        <w:rPr>
          <w:rFonts w:ascii="Times New Roman" w:hAnsi="Times New Roman" w:cs="Traditional Arabic" w:hint="cs"/>
          <w:b/>
          <w:bCs/>
          <w:sz w:val="32"/>
          <w:szCs w:val="32"/>
          <w:rtl/>
        </w:rPr>
        <w:t>ا</w:t>
      </w:r>
      <w:r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>لمسجلين على الأرضية الوطنية </w:t>
      </w:r>
      <w:r w:rsidRPr="0095358F">
        <w:rPr>
          <w:rFonts w:ascii="Times New Roman" w:hAnsi="Times New Roman" w:cs="Traditional Arabic"/>
          <w:b/>
          <w:bCs/>
          <w:sz w:val="32"/>
          <w:szCs w:val="32"/>
        </w:rPr>
        <w:t>PROGRES</w:t>
      </w:r>
      <w:r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95358F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الذين اكدوا اختيارهم </w:t>
      </w:r>
      <w:r w:rsidR="004A71D3"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>الأنسب</w:t>
      </w:r>
      <w:r w:rsidRPr="0095358F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95358F">
        <w:rPr>
          <w:rFonts w:ascii="Times New Roman" w:hAnsi="Times New Roman" w:cs="Traditional Arabic"/>
          <w:sz w:val="32"/>
          <w:szCs w:val="32"/>
          <w:rtl/>
        </w:rPr>
        <w:t>أن</w:t>
      </w:r>
      <w:r w:rsidR="004A71D3" w:rsidRPr="0095358F">
        <w:rPr>
          <w:rFonts w:ascii="Times New Roman" w:hAnsi="Times New Roman" w:cs="Traditional Arabic" w:hint="cs"/>
          <w:sz w:val="32"/>
          <w:szCs w:val="32"/>
          <w:rtl/>
        </w:rPr>
        <w:t>هم</w:t>
      </w:r>
      <w:r w:rsidRPr="0095358F">
        <w:rPr>
          <w:rFonts w:ascii="Times New Roman" w:hAnsi="Times New Roman" w:cs="Traditional Arabic"/>
          <w:sz w:val="32"/>
          <w:szCs w:val="32"/>
          <w:rtl/>
        </w:rPr>
        <w:t xml:space="preserve"> </w:t>
      </w:r>
      <w:r w:rsidR="004A71D3" w:rsidRPr="0095358F">
        <w:rPr>
          <w:rFonts w:ascii="Times New Roman" w:hAnsi="Times New Roman" w:cs="Traditional Arabic" w:hint="cs"/>
          <w:sz w:val="32"/>
          <w:szCs w:val="32"/>
          <w:rtl/>
        </w:rPr>
        <w:t>مدعوون</w:t>
      </w:r>
      <w:r w:rsidRPr="0095358F">
        <w:rPr>
          <w:rFonts w:ascii="Times New Roman" w:hAnsi="Times New Roman" w:cs="Traditional Arabic"/>
          <w:sz w:val="32"/>
          <w:szCs w:val="32"/>
          <w:rtl/>
        </w:rPr>
        <w:t xml:space="preserve"> </w:t>
      </w:r>
      <w:r w:rsidR="004A71D3" w:rsidRPr="0095358F">
        <w:rPr>
          <w:rFonts w:ascii="Times New Roman" w:hAnsi="Times New Roman" w:cs="Traditional Arabic" w:hint="cs"/>
          <w:sz w:val="32"/>
          <w:szCs w:val="32"/>
          <w:rtl/>
        </w:rPr>
        <w:t>ل</w:t>
      </w:r>
      <w:r w:rsidRPr="0095358F">
        <w:rPr>
          <w:rFonts w:ascii="Times New Roman" w:hAnsi="Times New Roman" w:cs="Traditional Arabic"/>
          <w:sz w:val="32"/>
          <w:szCs w:val="32"/>
          <w:rtl/>
        </w:rPr>
        <w:t xml:space="preserve">إيداع </w:t>
      </w:r>
      <w:r w:rsidR="004A71D3"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ملفاتهم </w:t>
      </w:r>
      <w:r w:rsidRPr="0095358F">
        <w:rPr>
          <w:rFonts w:ascii="Times New Roman" w:hAnsi="Times New Roman" w:cs="Traditional Arabic" w:hint="cs"/>
          <w:sz w:val="32"/>
          <w:szCs w:val="32"/>
          <w:rtl/>
          <w:lang w:val="en-US" w:bidi="ar-DZ"/>
        </w:rPr>
        <w:t>بقسم الجغرافيا وتهيئة الإقليم</w:t>
      </w:r>
      <w:r w:rsidRPr="0095358F">
        <w:rPr>
          <w:rFonts w:ascii="Times New Roman" w:hAnsi="Times New Roman" w:cs="Traditional Arabic"/>
          <w:sz w:val="32"/>
          <w:szCs w:val="32"/>
          <w:rtl/>
        </w:rPr>
        <w:t xml:space="preserve"> للموسم الجامعي 201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8</w:t>
      </w:r>
      <w:r w:rsidRPr="0095358F">
        <w:rPr>
          <w:rFonts w:ascii="Times New Roman" w:hAnsi="Times New Roman" w:cs="Traditional Arabic"/>
          <w:sz w:val="32"/>
          <w:szCs w:val="32"/>
          <w:rtl/>
        </w:rPr>
        <w:t>/201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9</w:t>
      </w:r>
      <w:r w:rsidR="004A71D3" w:rsidRPr="0095358F">
        <w:rPr>
          <w:rFonts w:ascii="Times New Roman" w:hAnsi="Times New Roman" w:cs="Traditional Arabic" w:hint="cs"/>
          <w:sz w:val="32"/>
          <w:szCs w:val="32"/>
          <w:rtl/>
          <w:lang w:val="en-US" w:bidi="ar-DZ"/>
        </w:rPr>
        <w:t xml:space="preserve">، </w:t>
      </w:r>
      <w:proofErr w:type="spellStart"/>
      <w:r w:rsidR="0095358F" w:rsidRPr="0095358F">
        <w:rPr>
          <w:rFonts w:ascii="Times New Roman" w:hAnsi="Times New Roman" w:cs="Traditional Arabic" w:hint="cs"/>
          <w:sz w:val="32"/>
          <w:szCs w:val="32"/>
          <w:rtl/>
          <w:lang w:val="en-US" w:bidi="ar-DZ"/>
        </w:rPr>
        <w:t>ابتداءا</w:t>
      </w:r>
      <w:proofErr w:type="spellEnd"/>
      <w:r w:rsidR="00E048CD" w:rsidRPr="0095358F">
        <w:rPr>
          <w:rFonts w:ascii="Times New Roman" w:hAnsi="Times New Roman" w:cs="Traditional Arabic" w:hint="cs"/>
          <w:sz w:val="32"/>
          <w:szCs w:val="32"/>
          <w:rtl/>
          <w:lang w:val="en-US" w:bidi="ar-DZ"/>
        </w:rPr>
        <w:t xml:space="preserve"> </w:t>
      </w:r>
      <w:r w:rsidRPr="0095358F">
        <w:rPr>
          <w:rFonts w:ascii="Times New Roman" w:hAnsi="Times New Roman" w:cs="Traditional Arabic" w:hint="cs"/>
          <w:sz w:val="32"/>
          <w:szCs w:val="32"/>
          <w:rtl/>
          <w:lang w:val="en-US" w:bidi="ar-DZ"/>
        </w:rPr>
        <w:t>من</w:t>
      </w:r>
      <w:r w:rsidRPr="0095358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4A71D3" w:rsidRPr="0095358F">
        <w:rPr>
          <w:rFonts w:ascii="Times New Roman" w:hAnsi="Times New Roman" w:cs="Traditional Arabic" w:hint="cs"/>
          <w:sz w:val="32"/>
          <w:szCs w:val="32"/>
          <w:rtl/>
          <w:lang w:val="en-US" w:bidi="ar-DZ"/>
        </w:rPr>
        <w:t>14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/</w:t>
      </w:r>
      <w:r w:rsidR="004A71D3" w:rsidRPr="0095358F">
        <w:rPr>
          <w:rFonts w:ascii="Times New Roman" w:hAnsi="Times New Roman" w:cs="Traditional Arabic" w:hint="cs"/>
          <w:sz w:val="32"/>
          <w:szCs w:val="32"/>
          <w:rtl/>
        </w:rPr>
        <w:t>10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/</w:t>
      </w:r>
      <w:r w:rsidRPr="0095358F">
        <w:rPr>
          <w:rFonts w:ascii="Times New Roman" w:hAnsi="Times New Roman" w:cs="Traditional Arabic" w:hint="cs"/>
          <w:sz w:val="32"/>
          <w:szCs w:val="32"/>
          <w:rtl/>
          <w:lang w:val="en-US" w:bidi="ar-DZ"/>
        </w:rPr>
        <w:t>2018</w:t>
      </w:r>
      <w:r w:rsidRPr="0095358F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="0095358F" w:rsidRPr="0095358F">
        <w:rPr>
          <w:rFonts w:ascii="Times New Roman" w:hAnsi="Times New Roman" w:cs="Traditional Arabic" w:hint="cs"/>
          <w:b/>
          <w:bCs/>
          <w:sz w:val="36"/>
          <w:szCs w:val="36"/>
          <w:rtl/>
        </w:rPr>
        <w:t>تاريخ انطلاق الدروس بالنسبة للماستر 1</w:t>
      </w:r>
    </w:p>
    <w:p w:rsidR="005C5CB3" w:rsidRPr="0095358F" w:rsidRDefault="005C5CB3" w:rsidP="0095358F">
      <w:pPr>
        <w:pStyle w:val="Paragraphedeliste"/>
        <w:bidi/>
        <w:spacing w:after="0"/>
        <w:ind w:left="927"/>
        <w:rPr>
          <w:rFonts w:ascii="Times New Roman" w:hAnsi="Times New Roman" w:cs="Traditional Arabic"/>
          <w:b/>
          <w:bCs/>
          <w:sz w:val="32"/>
          <w:szCs w:val="32"/>
          <w:u w:val="single"/>
          <w:rtl/>
        </w:rPr>
      </w:pPr>
      <w:proofErr w:type="gramStart"/>
      <w:r w:rsidRPr="0095358F">
        <w:rPr>
          <w:rFonts w:ascii="Times New Roman" w:hAnsi="Times New Roman" w:cs="Traditional Arabic"/>
          <w:b/>
          <w:bCs/>
          <w:sz w:val="32"/>
          <w:szCs w:val="32"/>
          <w:u w:val="single"/>
          <w:rtl/>
        </w:rPr>
        <w:t>الوثائق</w:t>
      </w:r>
      <w:proofErr w:type="gramEnd"/>
      <w:r w:rsidRPr="0095358F">
        <w:rPr>
          <w:rFonts w:ascii="Times New Roman" w:hAnsi="Times New Roman" w:cs="Traditional Arabic"/>
          <w:b/>
          <w:bCs/>
          <w:sz w:val="32"/>
          <w:szCs w:val="32"/>
          <w:u w:val="single"/>
          <w:rtl/>
        </w:rPr>
        <w:t xml:space="preserve"> المطلوبة:</w:t>
      </w:r>
    </w:p>
    <w:p w:rsidR="005C5CB3" w:rsidRPr="0095358F" w:rsidRDefault="004A71D3" w:rsidP="0095358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b/>
          <w:bCs/>
          <w:sz w:val="32"/>
          <w:szCs w:val="32"/>
        </w:rPr>
      </w:pPr>
      <w:proofErr w:type="gramStart"/>
      <w:r w:rsidRPr="0095358F">
        <w:rPr>
          <w:rFonts w:ascii="Times New Roman" w:hAnsi="Times New Roman" w:cs="Traditional Arabic" w:hint="cs"/>
          <w:sz w:val="32"/>
          <w:szCs w:val="32"/>
          <w:rtl/>
        </w:rPr>
        <w:t>شهادة</w:t>
      </w:r>
      <w:proofErr w:type="gramEnd"/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تأكيد التسجيل والقبول (من </w:t>
      </w:r>
      <w:r w:rsidRPr="0095358F">
        <w:rPr>
          <w:rFonts w:ascii="Times New Roman" w:hAnsi="Times New Roman" w:cs="Traditional Arabic" w:hint="cs"/>
          <w:b/>
          <w:bCs/>
          <w:sz w:val="32"/>
          <w:szCs w:val="32"/>
          <w:rtl/>
        </w:rPr>
        <w:t>ا</w:t>
      </w:r>
      <w:r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 xml:space="preserve">لأرضية </w:t>
      </w:r>
      <w:r w:rsidRPr="0095358F">
        <w:rPr>
          <w:rFonts w:ascii="Times New Roman" w:hAnsi="Times New Roman" w:cs="Traditional Arabic"/>
          <w:b/>
          <w:bCs/>
          <w:sz w:val="24"/>
          <w:szCs w:val="24"/>
          <w:rtl/>
        </w:rPr>
        <w:t>(</w:t>
      </w:r>
      <w:r w:rsidRPr="0095358F">
        <w:rPr>
          <w:rFonts w:ascii="Times New Roman" w:hAnsi="Times New Roman" w:cs="Traditional Arabic"/>
          <w:b/>
          <w:bCs/>
          <w:sz w:val="24"/>
          <w:szCs w:val="24"/>
        </w:rPr>
        <w:t>progres.mesrs.dz/</w:t>
      </w:r>
      <w:proofErr w:type="spellStart"/>
      <w:r w:rsidRPr="0095358F">
        <w:rPr>
          <w:rFonts w:ascii="Times New Roman" w:hAnsi="Times New Roman" w:cs="Traditional Arabic"/>
          <w:b/>
          <w:bCs/>
          <w:sz w:val="24"/>
          <w:szCs w:val="24"/>
        </w:rPr>
        <w:t>webinscription</w:t>
      </w:r>
      <w:proofErr w:type="spellEnd"/>
      <w:r w:rsidRPr="0095358F">
        <w:rPr>
          <w:rFonts w:ascii="Times New Roman" w:hAnsi="Times New Roman" w:cs="Traditional Arabic" w:hint="cs"/>
          <w:b/>
          <w:bCs/>
          <w:sz w:val="24"/>
          <w:szCs w:val="24"/>
          <w:rtl/>
        </w:rPr>
        <w:t>)</w:t>
      </w:r>
      <w:r w:rsidR="0095358F"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</w:t>
      </w:r>
      <w:r w:rsidR="0095358F" w:rsidRPr="0095358F">
        <w:rPr>
          <w:rFonts w:ascii="Times New Roman" w:hAnsi="Times New Roman" w:cs="Traditional Arabic" w:hint="cs"/>
          <w:b/>
          <w:bCs/>
          <w:sz w:val="24"/>
          <w:szCs w:val="24"/>
          <w:rtl/>
        </w:rPr>
        <w:t>+ نسخة</w:t>
      </w:r>
      <w:r w:rsidR="005C5CB3" w:rsidRPr="0095358F">
        <w:rPr>
          <w:rFonts w:ascii="Times New Roman" w:hAnsi="Times New Roman" w:cs="Traditional Arabic"/>
          <w:sz w:val="24"/>
          <w:szCs w:val="24"/>
          <w:rtl/>
        </w:rPr>
        <w:t>.</w:t>
      </w:r>
    </w:p>
    <w:p w:rsidR="00E048CD" w:rsidRPr="0095358F" w:rsidRDefault="00E048CD" w:rsidP="0095358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 w:hint="cs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- 2شهادة ميلاد رقم12 </w:t>
      </w:r>
    </w:p>
    <w:p w:rsidR="00E048CD" w:rsidRPr="0095358F" w:rsidRDefault="00E048CD" w:rsidP="0095358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 w:hint="cs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- 2 </w:t>
      </w:r>
      <w:proofErr w:type="gramStart"/>
      <w:r w:rsidRPr="0095358F">
        <w:rPr>
          <w:rFonts w:ascii="Times New Roman" w:hAnsi="Times New Roman" w:cs="Traditional Arabic" w:hint="cs"/>
          <w:sz w:val="32"/>
          <w:szCs w:val="32"/>
          <w:rtl/>
        </w:rPr>
        <w:t>صورة</w:t>
      </w:r>
      <w:proofErr w:type="gramEnd"/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شمسية </w:t>
      </w:r>
    </w:p>
    <w:p w:rsidR="00E048CD" w:rsidRPr="0095358F" w:rsidRDefault="00E048CD" w:rsidP="0095358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 w:hint="cs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>-2 ظرف بريد صغير مع العنوان.</w:t>
      </w:r>
    </w:p>
    <w:p w:rsidR="00E048CD" w:rsidRPr="0095358F" w:rsidRDefault="00E048CD" w:rsidP="0095358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 w:hint="cs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>-1 ظرف بريد كبير</w:t>
      </w:r>
    </w:p>
    <w:p w:rsidR="00E048CD" w:rsidRPr="0095358F" w:rsidRDefault="00E048CD" w:rsidP="0095358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 w:hint="cs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>-</w:t>
      </w:r>
      <w:r w:rsidRPr="0095358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95358F">
        <w:rPr>
          <w:rFonts w:ascii="Times New Roman" w:hAnsi="Times New Roman" w:cs="Traditional Arabic"/>
          <w:sz w:val="32"/>
          <w:szCs w:val="32"/>
        </w:rPr>
        <w:t>Quittance 200 DA </w:t>
      </w:r>
    </w:p>
    <w:p w:rsidR="005C5CB3" w:rsidRPr="0095358F" w:rsidRDefault="00E048CD" w:rsidP="0095358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- </w:t>
      </w:r>
      <w:r w:rsidR="005C5CB3" w:rsidRPr="0095358F">
        <w:rPr>
          <w:rFonts w:ascii="Times New Roman" w:hAnsi="Times New Roman" w:cs="Traditional Arabic"/>
          <w:sz w:val="32"/>
          <w:szCs w:val="32"/>
          <w:rtl/>
        </w:rPr>
        <w:t>صورة طبق الأصل للشهادة</w:t>
      </w:r>
      <w:r w:rsidR="005C5CB3" w:rsidRPr="0095358F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5C5CB3" w:rsidRPr="0095358F">
        <w:rPr>
          <w:rFonts w:ascii="Times New Roman" w:hAnsi="Times New Roman" w:cs="Traditional Arabic" w:hint="cs"/>
          <w:sz w:val="32"/>
          <w:szCs w:val="32"/>
          <w:rtl/>
        </w:rPr>
        <w:t>البكالوريا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بالنسبة للطلبة المتخرجين من جامعة باتنة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2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 و</w:t>
      </w:r>
      <w:r w:rsidRPr="0095358F">
        <w:rPr>
          <w:rFonts w:ascii="Times New Roman" w:hAnsi="Times New Roman" w:cs="Traditional Arabic"/>
          <w:sz w:val="32"/>
          <w:szCs w:val="32"/>
          <w:rtl/>
        </w:rPr>
        <w:t>شهادة</w:t>
      </w:r>
      <w:r w:rsidRPr="0095358F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البكالوريا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الاصلية للطلبة المتخرجين من الجامعات الاخرى</w:t>
      </w:r>
      <w:r w:rsidR="0095358F" w:rsidRPr="0095358F">
        <w:rPr>
          <w:rFonts w:ascii="Times New Roman" w:hAnsi="Times New Roman" w:cs="Traditional Arabic" w:hint="cs"/>
          <w:sz w:val="32"/>
          <w:szCs w:val="32"/>
          <w:rtl/>
        </w:rPr>
        <w:t>+ نسخة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. 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</w:t>
      </w:r>
    </w:p>
    <w:p w:rsidR="005C5CB3" w:rsidRPr="0095358F" w:rsidRDefault="00E048CD" w:rsidP="0095358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sz w:val="32"/>
          <w:szCs w:val="32"/>
        </w:rPr>
      </w:pPr>
      <w:r w:rsidRPr="0095358F">
        <w:rPr>
          <w:rFonts w:ascii="Times New Roman" w:hAnsi="Times New Roman" w:cs="Traditional Arabic" w:hint="cs"/>
          <w:sz w:val="32"/>
          <w:szCs w:val="32"/>
          <w:rtl/>
        </w:rPr>
        <w:t>شهادة النجاح الاصلية(</w:t>
      </w:r>
      <w:r w:rsidR="005C5CB3" w:rsidRPr="0095358F">
        <w:rPr>
          <w:rFonts w:ascii="Times New Roman" w:hAnsi="Times New Roman" w:cs="Traditional Arabic"/>
          <w:sz w:val="32"/>
          <w:szCs w:val="32"/>
          <w:rtl/>
        </w:rPr>
        <w:t xml:space="preserve"> 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ا</w:t>
      </w:r>
      <w:r w:rsidR="005C5CB3" w:rsidRPr="0095358F">
        <w:rPr>
          <w:rFonts w:ascii="Times New Roman" w:hAnsi="Times New Roman" w:cs="Traditional Arabic" w:hint="cs"/>
          <w:sz w:val="32"/>
          <w:szCs w:val="32"/>
          <w:rtl/>
        </w:rPr>
        <w:t>لدبلوم</w:t>
      </w:r>
      <w:r w:rsidRPr="0095358F">
        <w:rPr>
          <w:rFonts w:ascii="Times New Roman" w:hAnsi="Times New Roman" w:cs="Traditional Arabic" w:hint="cs"/>
          <w:sz w:val="32"/>
          <w:szCs w:val="32"/>
          <w:rtl/>
        </w:rPr>
        <w:t>)</w:t>
      </w:r>
      <w:r w:rsidR="0095358F" w:rsidRPr="0095358F">
        <w:rPr>
          <w:rFonts w:ascii="Times New Roman" w:hAnsi="Times New Roman" w:cs="Traditional Arabic" w:hint="cs"/>
          <w:sz w:val="32"/>
          <w:szCs w:val="32"/>
          <w:rtl/>
        </w:rPr>
        <w:t>+نسخة</w:t>
      </w:r>
      <w:r w:rsidR="005C5CB3" w:rsidRPr="0095358F">
        <w:rPr>
          <w:rFonts w:ascii="Times New Roman" w:hAnsi="Times New Roman" w:cs="Traditional Arabic"/>
          <w:sz w:val="32"/>
          <w:szCs w:val="32"/>
          <w:rtl/>
        </w:rPr>
        <w:t>.</w:t>
      </w:r>
    </w:p>
    <w:p w:rsidR="005C5CB3" w:rsidRPr="0095358F" w:rsidRDefault="005C5CB3" w:rsidP="0095358F">
      <w:pPr>
        <w:pStyle w:val="Paragraphedeliste"/>
        <w:numPr>
          <w:ilvl w:val="0"/>
          <w:numId w:val="1"/>
        </w:numPr>
        <w:bidi/>
        <w:spacing w:after="0"/>
        <w:rPr>
          <w:rFonts w:ascii="Times New Roman" w:hAnsi="Times New Roman" w:cs="Traditional Arabic"/>
          <w:sz w:val="32"/>
          <w:szCs w:val="32"/>
        </w:rPr>
      </w:pPr>
      <w:r w:rsidRPr="0095358F">
        <w:rPr>
          <w:rFonts w:ascii="Times New Roman" w:hAnsi="Times New Roman" w:cs="Traditional Arabic"/>
          <w:sz w:val="32"/>
          <w:szCs w:val="32"/>
          <w:rtl/>
        </w:rPr>
        <w:t>لكشف النقاط</w:t>
      </w:r>
      <w:r w:rsidR="00E048CD" w:rsidRPr="0095358F">
        <w:rPr>
          <w:rFonts w:ascii="Times New Roman" w:hAnsi="Times New Roman" w:cs="Traditional Arabic" w:hint="cs"/>
          <w:sz w:val="32"/>
          <w:szCs w:val="32"/>
          <w:rtl/>
        </w:rPr>
        <w:t xml:space="preserve"> الاصلي</w:t>
      </w:r>
      <w:r w:rsidR="0095358F" w:rsidRPr="0095358F">
        <w:rPr>
          <w:rFonts w:ascii="Times New Roman" w:hAnsi="Times New Roman" w:cs="Traditional Arabic" w:hint="cs"/>
          <w:sz w:val="32"/>
          <w:szCs w:val="32"/>
          <w:rtl/>
        </w:rPr>
        <w:t>+ نسخة</w:t>
      </w:r>
      <w:r w:rsidRPr="0095358F">
        <w:rPr>
          <w:rFonts w:ascii="Times New Roman" w:hAnsi="Times New Roman" w:cs="Traditional Arabic"/>
          <w:sz w:val="32"/>
          <w:szCs w:val="32"/>
          <w:rtl/>
        </w:rPr>
        <w:t>.</w:t>
      </w:r>
    </w:p>
    <w:p w:rsidR="005C5CB3" w:rsidRPr="0095358F" w:rsidRDefault="005C5CB3" w:rsidP="0095358F">
      <w:pPr>
        <w:pStyle w:val="Paragraphedeliste"/>
        <w:bidi/>
        <w:spacing w:after="0"/>
        <w:ind w:left="927"/>
        <w:rPr>
          <w:rFonts w:ascii="Times New Roman" w:hAnsi="Times New Roman" w:cs="Traditional Arabic"/>
          <w:b/>
          <w:bCs/>
          <w:sz w:val="32"/>
          <w:szCs w:val="32"/>
        </w:rPr>
      </w:pPr>
    </w:p>
    <w:p w:rsidR="005C5CB3" w:rsidRPr="0095358F" w:rsidRDefault="005C5CB3" w:rsidP="0095358F">
      <w:pPr>
        <w:pStyle w:val="Paragraphedeliste"/>
        <w:bidi/>
        <w:spacing w:after="0"/>
        <w:ind w:left="927"/>
        <w:rPr>
          <w:rFonts w:ascii="Times New Roman" w:hAnsi="Times New Roman" w:cs="Traditional Arabic"/>
          <w:b/>
          <w:bCs/>
          <w:sz w:val="32"/>
          <w:szCs w:val="32"/>
        </w:rPr>
      </w:pPr>
      <w:r w:rsidRPr="0095358F">
        <w:rPr>
          <w:rFonts w:ascii="Times New Roman" w:hAnsi="Times New Roman" w:cs="Traditional Arabic"/>
          <w:b/>
          <w:bCs/>
          <w:sz w:val="32"/>
          <w:szCs w:val="32"/>
          <w:u w:val="single"/>
          <w:rtl/>
        </w:rPr>
        <w:t>ملاحظة:</w:t>
      </w:r>
      <w:r w:rsidRPr="0095358F">
        <w:rPr>
          <w:rFonts w:ascii="Times New Roman" w:hAnsi="Times New Roman" w:cs="Traditional Arabic"/>
          <w:b/>
          <w:bCs/>
          <w:sz w:val="32"/>
          <w:szCs w:val="32"/>
        </w:rPr>
        <w:t xml:space="preserve"> </w:t>
      </w:r>
      <w:r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 xml:space="preserve">يتم إيداع الطلبات </w:t>
      </w:r>
      <w:proofErr w:type="gramStart"/>
      <w:r w:rsidRPr="0095358F">
        <w:rPr>
          <w:rFonts w:ascii="Times New Roman" w:hAnsi="Times New Roman" w:cs="Traditional Arabic"/>
          <w:b/>
          <w:bCs/>
          <w:sz w:val="32"/>
          <w:szCs w:val="32"/>
          <w:rtl/>
        </w:rPr>
        <w:t>لدى</w:t>
      </w:r>
      <w:proofErr w:type="gramEnd"/>
      <w:r w:rsidRPr="0095358F">
        <w:rPr>
          <w:rFonts w:ascii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95358F">
        <w:rPr>
          <w:rFonts w:ascii="Times New Roman" w:hAnsi="Times New Roman" w:cs="Traditional Arabic" w:hint="cs"/>
          <w:b/>
          <w:bCs/>
          <w:sz w:val="32"/>
          <w:szCs w:val="32"/>
          <w:u w:val="single"/>
          <w:rtl/>
        </w:rPr>
        <w:t>قسم الجغرافيا و تهيئة الإقليم</w:t>
      </w:r>
    </w:p>
    <w:p w:rsidR="005C5CB3" w:rsidRPr="0095358F" w:rsidRDefault="005C5CB3" w:rsidP="0095358F">
      <w:pPr>
        <w:bidi/>
        <w:spacing w:after="0"/>
        <w:rPr>
          <w:rFonts w:ascii="Times New Roman" w:hAnsi="Times New Roman" w:cs="Traditional Arabic"/>
          <w:b/>
          <w:bCs/>
          <w:sz w:val="32"/>
          <w:szCs w:val="32"/>
          <w:u w:val="single"/>
        </w:rPr>
      </w:pPr>
    </w:p>
    <w:p w:rsidR="0095358F" w:rsidRDefault="0095358F" w:rsidP="0095358F">
      <w:pPr>
        <w:shd w:val="clear" w:color="auto" w:fill="FFFFFF"/>
        <w:bidi/>
        <w:spacing w:before="300" w:after="150" w:line="240" w:lineRule="auto"/>
        <w:outlineLvl w:val="1"/>
        <w:rPr>
          <w:rFonts w:ascii="Arial" w:eastAsia="Times New Roman" w:hAnsi="Arial" w:cs="Arial" w:hint="cs"/>
          <w:caps/>
          <w:color w:val="1E1E1E"/>
          <w:sz w:val="42"/>
          <w:szCs w:val="42"/>
          <w:rtl/>
          <w:lang w:eastAsia="fr-FR"/>
        </w:rPr>
      </w:pPr>
      <w:bookmarkStart w:id="0" w:name="_GoBack"/>
      <w:bookmarkEnd w:id="0"/>
    </w:p>
    <w:sectPr w:rsidR="0095358F" w:rsidSect="009535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pt;height:11.5pt" o:bullet="t">
        <v:imagedata r:id="rId1" o:title="mso7"/>
      </v:shape>
    </w:pict>
  </w:numPicBullet>
  <w:abstractNum w:abstractNumId="0">
    <w:nsid w:val="27407709"/>
    <w:multiLevelType w:val="hybridMultilevel"/>
    <w:tmpl w:val="73EEFDBA"/>
    <w:lvl w:ilvl="0" w:tplc="040C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F68000A"/>
    <w:multiLevelType w:val="hybridMultilevel"/>
    <w:tmpl w:val="80EAF962"/>
    <w:lvl w:ilvl="0" w:tplc="0D98C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90"/>
    <w:rsid w:val="003727E4"/>
    <w:rsid w:val="004A71D3"/>
    <w:rsid w:val="005C5CB3"/>
    <w:rsid w:val="005D690E"/>
    <w:rsid w:val="0095358F"/>
    <w:rsid w:val="00BB77F5"/>
    <w:rsid w:val="00DA0590"/>
    <w:rsid w:val="00E0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A0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A059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DA0590"/>
    <w:rPr>
      <w:b/>
      <w:bCs/>
    </w:rPr>
  </w:style>
  <w:style w:type="paragraph" w:customStyle="1" w:styleId="rtecenter">
    <w:name w:val="rtecenter"/>
    <w:basedOn w:val="Normal"/>
    <w:rsid w:val="00DA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C5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A0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A059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DA0590"/>
    <w:rPr>
      <w:b/>
      <w:bCs/>
    </w:rPr>
  </w:style>
  <w:style w:type="paragraph" w:customStyle="1" w:styleId="rtecenter">
    <w:name w:val="rtecenter"/>
    <w:basedOn w:val="Normal"/>
    <w:rsid w:val="00DA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C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Bouhata</dc:creator>
  <cp:lastModifiedBy>Bouhata</cp:lastModifiedBy>
  <cp:revision>3</cp:revision>
  <dcterms:created xsi:type="dcterms:W3CDTF">2018-10-11T12:27:00Z</dcterms:created>
  <dcterms:modified xsi:type="dcterms:W3CDTF">2018-10-11T13:06:00Z</dcterms:modified>
</cp:coreProperties>
</file>